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388" w:rsidRDefault="00B87913" w:rsidP="00B87913">
      <w:pPr>
        <w:jc w:val="left"/>
        <w:rPr>
          <w:sz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A0917E1" wp14:editId="39E5E011">
            <wp:simplePos x="0" y="0"/>
            <wp:positionH relativeFrom="column">
              <wp:posOffset>3054350</wp:posOffset>
            </wp:positionH>
            <wp:positionV relativeFrom="paragraph">
              <wp:posOffset>-55880</wp:posOffset>
            </wp:positionV>
            <wp:extent cx="428625" cy="485775"/>
            <wp:effectExtent l="0" t="0" r="0" b="0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913" w:rsidRPr="00EA2C81" w:rsidRDefault="00B87913" w:rsidP="00B87913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B87913" w:rsidRPr="00EA2C81" w:rsidTr="0026009E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7913" w:rsidRPr="00EA2C81" w:rsidRDefault="00B8791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B87913" w:rsidRPr="00EA2C81" w:rsidRDefault="00B8791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B87913" w:rsidRPr="00EA2C81" w:rsidRDefault="00B87913" w:rsidP="0026009E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87913" w:rsidRPr="00EA2C81" w:rsidRDefault="00B8791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87913" w:rsidRPr="00EA2C81" w:rsidRDefault="00B8791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B87913" w:rsidRPr="00EA2C81" w:rsidRDefault="00B8791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87913" w:rsidRPr="00EA2C81" w:rsidRDefault="00B87913" w:rsidP="0026009E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B87913" w:rsidRPr="00EA2C81" w:rsidTr="0026009E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7913" w:rsidRPr="00B87913" w:rsidRDefault="00B87913" w:rsidP="0026009E">
            <w:pPr>
              <w:pStyle w:val="3"/>
              <w:spacing w:line="240" w:lineRule="atLeast"/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</w:pPr>
            <w:r w:rsidRPr="00B87913"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  <w:t xml:space="preserve">РЕШЕНИЕ </w:t>
            </w:r>
          </w:p>
          <w:p w:rsidR="00B87913" w:rsidRPr="00B87913" w:rsidRDefault="00B87913" w:rsidP="0026009E">
            <w:pPr>
              <w:pStyle w:val="3"/>
              <w:spacing w:line="240" w:lineRule="atLeast"/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</w:pPr>
            <w:r w:rsidRPr="00B87913"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  <w:t>КЫВКӦРТӦД</w:t>
            </w:r>
          </w:p>
          <w:p w:rsidR="00B87913" w:rsidRPr="00EA2C81" w:rsidRDefault="00B87913" w:rsidP="0026009E">
            <w:pPr>
              <w:spacing w:line="276" w:lineRule="auto"/>
              <w:rPr>
                <w:lang w:eastAsia="en-US"/>
              </w:rPr>
            </w:pPr>
          </w:p>
          <w:p w:rsidR="00B87913" w:rsidRPr="00EA2C81" w:rsidRDefault="00B87913" w:rsidP="0026009E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B87913" w:rsidRPr="00EA2C81" w:rsidRDefault="00B87913" w:rsidP="00B87913">
      <w:pPr>
        <w:rPr>
          <w:b/>
          <w:sz w:val="26"/>
        </w:rPr>
      </w:pPr>
    </w:p>
    <w:p w:rsidR="00B87913" w:rsidRPr="00114F68" w:rsidRDefault="00B87913" w:rsidP="00B87913">
      <w:pPr>
        <w:rPr>
          <w:b/>
          <w:sz w:val="26"/>
          <w:szCs w:val="26"/>
          <w:u w:val="single"/>
        </w:rPr>
      </w:pPr>
      <w:r w:rsidRPr="00114F68">
        <w:rPr>
          <w:b/>
          <w:sz w:val="26"/>
          <w:szCs w:val="26"/>
          <w:u w:val="single"/>
        </w:rPr>
        <w:t>от «21» декабря 2023 г.</w:t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114F68">
        <w:rPr>
          <w:b/>
          <w:sz w:val="26"/>
          <w:szCs w:val="26"/>
          <w:u w:val="single"/>
        </w:rPr>
        <w:t>№ 2</w:t>
      </w:r>
      <w:r>
        <w:rPr>
          <w:b/>
          <w:sz w:val="26"/>
          <w:szCs w:val="26"/>
          <w:u w:val="single"/>
        </w:rPr>
        <w:t>78</w:t>
      </w:r>
      <w:r w:rsidRPr="00114F68">
        <w:rPr>
          <w:b/>
          <w:sz w:val="26"/>
          <w:szCs w:val="26"/>
          <w:u w:val="single"/>
        </w:rPr>
        <w:t xml:space="preserve"> </w:t>
      </w:r>
    </w:p>
    <w:p w:rsidR="00B87913" w:rsidRPr="00EA2C81" w:rsidRDefault="00B87913" w:rsidP="00B87913">
      <w:pPr>
        <w:rPr>
          <w:szCs w:val="24"/>
        </w:rPr>
      </w:pPr>
      <w:r w:rsidRPr="00114F68">
        <w:rPr>
          <w:sz w:val="26"/>
          <w:szCs w:val="26"/>
        </w:rPr>
        <w:t>г. Ухта, Республика Коми</w:t>
      </w:r>
    </w:p>
    <w:p w:rsidR="00B87913" w:rsidRDefault="00B87913" w:rsidP="00A21388">
      <w:pPr>
        <w:rPr>
          <w:sz w:val="2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80A9F" w:rsidRPr="0026004F" w:rsidTr="0083143C">
        <w:tc>
          <w:tcPr>
            <w:tcW w:w="5778" w:type="dxa"/>
            <w:shd w:val="clear" w:color="auto" w:fill="auto"/>
          </w:tcPr>
          <w:p w:rsidR="00A21388" w:rsidRPr="0026004F" w:rsidRDefault="00C80A9F" w:rsidP="0092067D">
            <w:pPr>
              <w:pStyle w:val="ConsPlusTitle"/>
              <w:tabs>
                <w:tab w:val="left" w:pos="1134"/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04F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841B4B" w:rsidRPr="0026004F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изменении наименования муниципального учреждения «Управление физической культуры и спорта» администрации муниципального образования городского округа «Ухта» и </w:t>
            </w:r>
            <w:r w:rsidRPr="0026004F">
              <w:rPr>
                <w:rFonts w:ascii="Times New Roman" w:hAnsi="Times New Roman" w:cs="Times New Roman"/>
                <w:sz w:val="28"/>
                <w:szCs w:val="28"/>
              </w:rPr>
              <w:t>утверждении Положения о муниципальном учреждении «Управление физической культуры и спорта» администрации муниципального округа «Ухта»</w:t>
            </w:r>
            <w:r w:rsidR="0092067D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Коми</w:t>
            </w:r>
          </w:p>
        </w:tc>
      </w:tr>
    </w:tbl>
    <w:p w:rsidR="00D20A63" w:rsidRPr="0026004F" w:rsidRDefault="00D20A63" w:rsidP="005F579A">
      <w:pPr>
        <w:tabs>
          <w:tab w:val="left" w:pos="1134"/>
        </w:tabs>
        <w:ind w:firstLine="709"/>
        <w:rPr>
          <w:sz w:val="28"/>
          <w:szCs w:val="28"/>
        </w:rPr>
      </w:pPr>
    </w:p>
    <w:p w:rsidR="00841B4B" w:rsidRPr="0026004F" w:rsidRDefault="00841B4B" w:rsidP="005F579A">
      <w:pPr>
        <w:ind w:firstLine="851"/>
        <w:rPr>
          <w:sz w:val="28"/>
          <w:szCs w:val="28"/>
        </w:rPr>
      </w:pPr>
      <w:r w:rsidRPr="0026004F"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на основании Устава муниципального округа «Ухта», Совет муниципального округа «Ухта»</w:t>
      </w:r>
      <w:r w:rsidR="00A20561">
        <w:rPr>
          <w:sz w:val="28"/>
          <w:szCs w:val="28"/>
        </w:rPr>
        <w:t xml:space="preserve"> </w:t>
      </w:r>
      <w:r w:rsidRPr="0026004F">
        <w:rPr>
          <w:b/>
          <w:sz w:val="28"/>
          <w:szCs w:val="28"/>
        </w:rPr>
        <w:t>РЕШИЛ:</w:t>
      </w:r>
    </w:p>
    <w:p w:rsidR="00C80A9F" w:rsidRPr="0026004F" w:rsidRDefault="00C80A9F" w:rsidP="005F579A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p w:rsidR="00841B4B" w:rsidRPr="0026004F" w:rsidRDefault="00841B4B" w:rsidP="005F579A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outlineLvl w:val="0"/>
        <w:rPr>
          <w:sz w:val="28"/>
          <w:szCs w:val="28"/>
        </w:rPr>
      </w:pPr>
      <w:r w:rsidRPr="0026004F">
        <w:rPr>
          <w:sz w:val="28"/>
          <w:szCs w:val="28"/>
        </w:rPr>
        <w:t>Изменить наименование муниципального учреждения «Управление физической культуры и спорта» администрации муниципального образования городского округа «Ухта» на муниципальное учреждение «Управление физической культуры и спорта» администрации муниципального округа «Ухта»</w:t>
      </w:r>
      <w:r w:rsidR="0092067D">
        <w:rPr>
          <w:sz w:val="28"/>
          <w:szCs w:val="28"/>
        </w:rPr>
        <w:t xml:space="preserve"> Республики Коми</w:t>
      </w:r>
      <w:r w:rsidRPr="0026004F">
        <w:rPr>
          <w:sz w:val="28"/>
          <w:szCs w:val="28"/>
        </w:rPr>
        <w:t>.</w:t>
      </w:r>
    </w:p>
    <w:p w:rsidR="00C80A9F" w:rsidRPr="0026004F" w:rsidRDefault="00841B4B" w:rsidP="005F579A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outlineLvl w:val="0"/>
        <w:rPr>
          <w:sz w:val="28"/>
          <w:szCs w:val="28"/>
        </w:rPr>
      </w:pPr>
      <w:r w:rsidRPr="0026004F">
        <w:rPr>
          <w:sz w:val="28"/>
          <w:szCs w:val="28"/>
        </w:rPr>
        <w:t xml:space="preserve">Утвердить </w:t>
      </w:r>
      <w:r w:rsidR="0092067D">
        <w:rPr>
          <w:sz w:val="28"/>
          <w:szCs w:val="28"/>
        </w:rPr>
        <w:t xml:space="preserve">прилагаемое </w:t>
      </w:r>
      <w:r w:rsidR="00C80A9F" w:rsidRPr="0026004F">
        <w:rPr>
          <w:sz w:val="28"/>
          <w:szCs w:val="28"/>
        </w:rPr>
        <w:t>Положение о муниципальном учреждении «Управление физической культуры и спорта» администрации муниципального округа «Ухта»</w:t>
      </w:r>
      <w:r w:rsidR="0092067D">
        <w:rPr>
          <w:sz w:val="28"/>
          <w:szCs w:val="28"/>
        </w:rPr>
        <w:t xml:space="preserve"> Республики Коми</w:t>
      </w:r>
      <w:r w:rsidRPr="0026004F">
        <w:rPr>
          <w:sz w:val="28"/>
          <w:szCs w:val="28"/>
        </w:rPr>
        <w:t xml:space="preserve"> (далее – Положение)</w:t>
      </w:r>
      <w:r w:rsidR="00C80A9F" w:rsidRPr="0026004F">
        <w:rPr>
          <w:sz w:val="28"/>
          <w:szCs w:val="28"/>
        </w:rPr>
        <w:t>.</w:t>
      </w:r>
    </w:p>
    <w:p w:rsidR="00841B4B" w:rsidRPr="0026004F" w:rsidRDefault="00C80A9F" w:rsidP="005F579A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26004F">
        <w:rPr>
          <w:sz w:val="28"/>
          <w:szCs w:val="28"/>
        </w:rPr>
        <w:t xml:space="preserve">Возложить полномочия по государственной регистрации Положения </w:t>
      </w:r>
      <w:r w:rsidR="00841B4B" w:rsidRPr="0026004F">
        <w:rPr>
          <w:sz w:val="28"/>
          <w:szCs w:val="28"/>
        </w:rPr>
        <w:t xml:space="preserve">и соответствующих изменений </w:t>
      </w:r>
      <w:r w:rsidRPr="0026004F">
        <w:rPr>
          <w:sz w:val="28"/>
          <w:szCs w:val="28"/>
        </w:rPr>
        <w:t xml:space="preserve">на начальника </w:t>
      </w:r>
      <w:r w:rsidR="00841B4B" w:rsidRPr="0026004F">
        <w:rPr>
          <w:sz w:val="28"/>
          <w:szCs w:val="28"/>
        </w:rPr>
        <w:t>муниципального учреждения «Управление физической культуры и спорта» администрации муниципального</w:t>
      </w:r>
      <w:r w:rsidR="003240EA" w:rsidRPr="0026004F">
        <w:rPr>
          <w:sz w:val="28"/>
          <w:szCs w:val="28"/>
        </w:rPr>
        <w:t xml:space="preserve"> образования городского</w:t>
      </w:r>
      <w:r w:rsidR="00841B4B" w:rsidRPr="0026004F">
        <w:rPr>
          <w:sz w:val="28"/>
          <w:szCs w:val="28"/>
        </w:rPr>
        <w:t xml:space="preserve"> округа «Ухта»</w:t>
      </w:r>
      <w:r w:rsidR="00B87913">
        <w:rPr>
          <w:sz w:val="28"/>
          <w:szCs w:val="28"/>
        </w:rPr>
        <w:t xml:space="preserve"> </w:t>
      </w:r>
      <w:r w:rsidR="00AE0545">
        <w:rPr>
          <w:sz w:val="28"/>
          <w:szCs w:val="28"/>
        </w:rPr>
        <w:t xml:space="preserve">Республики Коми </w:t>
      </w:r>
      <w:proofErr w:type="spellStart"/>
      <w:r w:rsidRPr="0026004F">
        <w:rPr>
          <w:sz w:val="28"/>
          <w:szCs w:val="28"/>
        </w:rPr>
        <w:t>Сизову</w:t>
      </w:r>
      <w:proofErr w:type="spellEnd"/>
      <w:r w:rsidRPr="0026004F">
        <w:rPr>
          <w:sz w:val="28"/>
          <w:szCs w:val="28"/>
        </w:rPr>
        <w:t xml:space="preserve"> Ларису Григорьевну.</w:t>
      </w:r>
    </w:p>
    <w:p w:rsidR="00841B4B" w:rsidRPr="0026004F" w:rsidRDefault="00841B4B" w:rsidP="005F579A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26004F">
        <w:rPr>
          <w:sz w:val="28"/>
          <w:szCs w:val="28"/>
        </w:rPr>
        <w:t>Признать утратившими силу:</w:t>
      </w:r>
    </w:p>
    <w:p w:rsidR="00841B4B" w:rsidRPr="00B87913" w:rsidRDefault="00C80A9F" w:rsidP="005F579A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26004F">
        <w:rPr>
          <w:sz w:val="28"/>
          <w:szCs w:val="28"/>
        </w:rPr>
        <w:lastRenderedPageBreak/>
        <w:t xml:space="preserve">решения Совета </w:t>
      </w:r>
      <w:r w:rsidR="00841B4B" w:rsidRPr="0026004F">
        <w:rPr>
          <w:sz w:val="28"/>
          <w:szCs w:val="28"/>
        </w:rPr>
        <w:t xml:space="preserve">МОГО «Ухта» </w:t>
      </w:r>
      <w:r w:rsidRPr="0026004F">
        <w:rPr>
          <w:sz w:val="28"/>
          <w:szCs w:val="28"/>
        </w:rPr>
        <w:t xml:space="preserve">от </w:t>
      </w:r>
      <w:r w:rsidR="008570A3" w:rsidRPr="00B87913">
        <w:rPr>
          <w:sz w:val="28"/>
          <w:szCs w:val="28"/>
        </w:rPr>
        <w:t>23</w:t>
      </w:r>
      <w:r w:rsidR="00A20561" w:rsidRPr="00B87913">
        <w:rPr>
          <w:sz w:val="28"/>
          <w:szCs w:val="28"/>
        </w:rPr>
        <w:t>.12.</w:t>
      </w:r>
      <w:r w:rsidRPr="00B87913">
        <w:rPr>
          <w:sz w:val="28"/>
          <w:szCs w:val="28"/>
        </w:rPr>
        <w:t>20</w:t>
      </w:r>
      <w:r w:rsidR="008570A3" w:rsidRPr="00B87913">
        <w:rPr>
          <w:sz w:val="28"/>
          <w:szCs w:val="28"/>
        </w:rPr>
        <w:t>2</w:t>
      </w:r>
      <w:r w:rsidRPr="00B87913">
        <w:rPr>
          <w:sz w:val="28"/>
          <w:szCs w:val="28"/>
        </w:rPr>
        <w:t xml:space="preserve">0 № </w:t>
      </w:r>
      <w:r w:rsidR="008570A3" w:rsidRPr="00B87913">
        <w:rPr>
          <w:sz w:val="28"/>
          <w:szCs w:val="28"/>
        </w:rPr>
        <w:t>36</w:t>
      </w:r>
      <w:r w:rsidRPr="00B87913">
        <w:rPr>
          <w:sz w:val="28"/>
          <w:szCs w:val="28"/>
        </w:rPr>
        <w:t xml:space="preserve"> «</w:t>
      </w:r>
      <w:r w:rsidR="008570A3" w:rsidRPr="00B87913">
        <w:rPr>
          <w:sz w:val="28"/>
          <w:szCs w:val="28"/>
        </w:rPr>
        <w:t>Об утверждении Положения о муниципальном учреждении «Управление физической культуры и спорта» администрации муниципального образования городского округа «Ухта</w:t>
      </w:r>
      <w:r w:rsidRPr="00B87913">
        <w:rPr>
          <w:sz w:val="28"/>
          <w:szCs w:val="28"/>
        </w:rPr>
        <w:t>»;</w:t>
      </w:r>
    </w:p>
    <w:p w:rsidR="00C80A9F" w:rsidRPr="00B87913" w:rsidRDefault="00841B4B" w:rsidP="005F579A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B87913">
        <w:rPr>
          <w:sz w:val="28"/>
          <w:szCs w:val="28"/>
        </w:rPr>
        <w:t xml:space="preserve">решения Совета МОГО «Ухта» </w:t>
      </w:r>
      <w:r w:rsidR="00C80A9F" w:rsidRPr="00B87913">
        <w:rPr>
          <w:sz w:val="28"/>
          <w:szCs w:val="28"/>
        </w:rPr>
        <w:t xml:space="preserve">от </w:t>
      </w:r>
      <w:r w:rsidR="00A20561" w:rsidRPr="00B87913">
        <w:rPr>
          <w:sz w:val="28"/>
          <w:szCs w:val="28"/>
        </w:rPr>
        <w:t>15.03.</w:t>
      </w:r>
      <w:r w:rsidR="00C80A9F" w:rsidRPr="00B87913">
        <w:rPr>
          <w:sz w:val="28"/>
          <w:szCs w:val="28"/>
        </w:rPr>
        <w:t>20</w:t>
      </w:r>
      <w:r w:rsidR="00855B04" w:rsidRPr="00B87913">
        <w:rPr>
          <w:sz w:val="28"/>
          <w:szCs w:val="28"/>
        </w:rPr>
        <w:t>22</w:t>
      </w:r>
      <w:r w:rsidR="00C80A9F" w:rsidRPr="00B87913">
        <w:rPr>
          <w:sz w:val="28"/>
          <w:szCs w:val="28"/>
        </w:rPr>
        <w:t xml:space="preserve"> № </w:t>
      </w:r>
      <w:r w:rsidR="00855B04" w:rsidRPr="00B87913">
        <w:rPr>
          <w:sz w:val="28"/>
          <w:szCs w:val="28"/>
        </w:rPr>
        <w:t>128</w:t>
      </w:r>
      <w:r w:rsidR="00C80A9F" w:rsidRPr="00B87913">
        <w:rPr>
          <w:sz w:val="28"/>
          <w:szCs w:val="28"/>
        </w:rPr>
        <w:t xml:space="preserve"> «О внесении изменений в </w:t>
      </w:r>
      <w:r w:rsidR="006D77EF" w:rsidRPr="00B87913">
        <w:rPr>
          <w:sz w:val="28"/>
          <w:szCs w:val="28"/>
        </w:rPr>
        <w:t xml:space="preserve">решение Совета МОГО «Ухта» от 23.12.2020 № 36 «Об утверждении </w:t>
      </w:r>
      <w:r w:rsidR="003240EA" w:rsidRPr="00B87913">
        <w:rPr>
          <w:sz w:val="28"/>
          <w:szCs w:val="28"/>
        </w:rPr>
        <w:t>Положения</w:t>
      </w:r>
      <w:r w:rsidR="00855B04" w:rsidRPr="00B87913">
        <w:rPr>
          <w:sz w:val="28"/>
          <w:szCs w:val="28"/>
        </w:rPr>
        <w:t xml:space="preserve"> о муниципальном учреждении «Управление физической культуры и спорта» администрации муниципального образования городского округа «Ухта</w:t>
      </w:r>
      <w:r w:rsidR="00A20561" w:rsidRPr="00B87913">
        <w:rPr>
          <w:sz w:val="28"/>
          <w:szCs w:val="28"/>
        </w:rPr>
        <w:t>»</w:t>
      </w:r>
      <w:r w:rsidR="006D77EF" w:rsidRPr="00B87913">
        <w:rPr>
          <w:sz w:val="28"/>
          <w:szCs w:val="28"/>
        </w:rPr>
        <w:t>;</w:t>
      </w:r>
    </w:p>
    <w:p w:rsidR="006D77EF" w:rsidRPr="00B87913" w:rsidRDefault="00841B4B" w:rsidP="005F579A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B87913">
        <w:rPr>
          <w:sz w:val="28"/>
          <w:szCs w:val="28"/>
        </w:rPr>
        <w:t xml:space="preserve">решения Совета МОГО «Ухта» </w:t>
      </w:r>
      <w:r w:rsidR="006D77EF" w:rsidRPr="00B87913">
        <w:rPr>
          <w:sz w:val="28"/>
          <w:szCs w:val="28"/>
        </w:rPr>
        <w:t>от 23</w:t>
      </w:r>
      <w:r w:rsidR="00A20561" w:rsidRPr="00B87913">
        <w:rPr>
          <w:sz w:val="28"/>
          <w:szCs w:val="28"/>
        </w:rPr>
        <w:t>.05.</w:t>
      </w:r>
      <w:r w:rsidR="006D77EF" w:rsidRPr="00B87913">
        <w:rPr>
          <w:sz w:val="28"/>
          <w:szCs w:val="28"/>
        </w:rPr>
        <w:t>2023 № 222 «О внесении изменений в решение Совета МОГО «Ухта» от 23.12.202</w:t>
      </w:r>
      <w:r w:rsidR="003240EA" w:rsidRPr="00B87913">
        <w:rPr>
          <w:sz w:val="28"/>
          <w:szCs w:val="28"/>
        </w:rPr>
        <w:t>0 № 36 «Об утверждении Положения</w:t>
      </w:r>
      <w:r w:rsidR="006D77EF" w:rsidRPr="00B87913">
        <w:rPr>
          <w:sz w:val="28"/>
          <w:szCs w:val="28"/>
        </w:rPr>
        <w:t xml:space="preserve"> о муниципальном учреждении «Управление физической культуры и спорта» администрации муниципального образования городского округа «Ухта</w:t>
      </w:r>
      <w:r w:rsidR="00A20561" w:rsidRPr="00B87913">
        <w:rPr>
          <w:sz w:val="28"/>
          <w:szCs w:val="28"/>
        </w:rPr>
        <w:t>»</w:t>
      </w:r>
      <w:r w:rsidR="006D77EF" w:rsidRPr="00B87913">
        <w:rPr>
          <w:sz w:val="28"/>
          <w:szCs w:val="28"/>
        </w:rPr>
        <w:t>.</w:t>
      </w:r>
    </w:p>
    <w:p w:rsidR="00C80A9F" w:rsidRPr="00B87913" w:rsidRDefault="00C80A9F" w:rsidP="005F579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8"/>
          <w:szCs w:val="28"/>
        </w:rPr>
      </w:pPr>
      <w:r w:rsidRPr="00B87913">
        <w:rPr>
          <w:bCs/>
          <w:sz w:val="28"/>
          <w:szCs w:val="28"/>
        </w:rPr>
        <w:t>Настоящее решение вступает в силу после его официального опубликования</w:t>
      </w:r>
      <w:r w:rsidR="00755E1D" w:rsidRPr="00B87913">
        <w:rPr>
          <w:bCs/>
          <w:sz w:val="28"/>
          <w:szCs w:val="28"/>
        </w:rPr>
        <w:t>.</w:t>
      </w:r>
    </w:p>
    <w:p w:rsidR="0012528E" w:rsidRPr="00B87913" w:rsidRDefault="0012528E" w:rsidP="005F579A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B87913">
        <w:rPr>
          <w:sz w:val="28"/>
          <w:szCs w:val="28"/>
        </w:rPr>
        <w:t>Контроль исполнения настоящего решения возложить на постоянную комиссию Совета муниципального округа «Ухта»</w:t>
      </w:r>
      <w:r w:rsidR="00A20561" w:rsidRPr="00B87913">
        <w:rPr>
          <w:sz w:val="28"/>
          <w:szCs w:val="28"/>
        </w:rPr>
        <w:t xml:space="preserve"> </w:t>
      </w:r>
      <w:r w:rsidRPr="00B87913">
        <w:rPr>
          <w:sz w:val="28"/>
          <w:szCs w:val="28"/>
        </w:rPr>
        <w:t>6-го созыва по вопросам законодательства, местного самоуправления, депутатской этики и антикоррупционной деятельности.</w:t>
      </w:r>
    </w:p>
    <w:p w:rsidR="00C80A9F" w:rsidRPr="0026004F" w:rsidRDefault="00C80A9F" w:rsidP="005F579A">
      <w:pPr>
        <w:shd w:val="clear" w:color="auto" w:fill="FFFFFF"/>
        <w:rPr>
          <w:sz w:val="28"/>
          <w:szCs w:val="28"/>
        </w:rPr>
      </w:pPr>
    </w:p>
    <w:p w:rsidR="00C80A9F" w:rsidRPr="0026004F" w:rsidRDefault="00C80A9F" w:rsidP="005F579A">
      <w:pPr>
        <w:shd w:val="clear" w:color="auto" w:fill="FFFFFF"/>
        <w:rPr>
          <w:sz w:val="28"/>
          <w:szCs w:val="28"/>
        </w:rPr>
      </w:pPr>
    </w:p>
    <w:p w:rsidR="00C80A9F" w:rsidRPr="0026004F" w:rsidRDefault="00C80A9F" w:rsidP="005F579A">
      <w:pPr>
        <w:shd w:val="clear" w:color="auto" w:fill="FFFFFF"/>
        <w:rPr>
          <w:sz w:val="28"/>
          <w:szCs w:val="28"/>
        </w:rPr>
      </w:pPr>
    </w:p>
    <w:p w:rsidR="0087116E" w:rsidRDefault="0087116E" w:rsidP="0087116E">
      <w:pPr>
        <w:ind w:right="-2"/>
        <w:rPr>
          <w:sz w:val="28"/>
          <w:szCs w:val="28"/>
        </w:rPr>
      </w:pPr>
      <w:r>
        <w:rPr>
          <w:sz w:val="28"/>
          <w:szCs w:val="28"/>
        </w:rPr>
        <w:t>Глава муниципального округа «Ухта» Республики Коми –</w:t>
      </w:r>
    </w:p>
    <w:p w:rsidR="0087116E" w:rsidRDefault="0087116E" w:rsidP="0087116E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М.Н. Османов</w:t>
      </w:r>
    </w:p>
    <w:p w:rsidR="00755E1D" w:rsidRPr="0026004F" w:rsidRDefault="00755E1D" w:rsidP="005F579A">
      <w:pPr>
        <w:rPr>
          <w:sz w:val="28"/>
          <w:szCs w:val="28"/>
        </w:rPr>
      </w:pPr>
    </w:p>
    <w:p w:rsidR="00755E1D" w:rsidRDefault="00755E1D" w:rsidP="005F579A">
      <w:pPr>
        <w:rPr>
          <w:sz w:val="28"/>
          <w:szCs w:val="28"/>
        </w:rPr>
      </w:pPr>
    </w:p>
    <w:p w:rsidR="0087116E" w:rsidRPr="0026004F" w:rsidRDefault="0087116E" w:rsidP="005F579A">
      <w:pPr>
        <w:rPr>
          <w:sz w:val="28"/>
          <w:szCs w:val="28"/>
        </w:rPr>
      </w:pPr>
    </w:p>
    <w:p w:rsidR="00755E1D" w:rsidRPr="0026004F" w:rsidRDefault="00755E1D" w:rsidP="005F579A">
      <w:pPr>
        <w:rPr>
          <w:sz w:val="28"/>
          <w:szCs w:val="28"/>
        </w:rPr>
      </w:pPr>
      <w:r w:rsidRPr="0026004F">
        <w:rPr>
          <w:sz w:val="28"/>
          <w:szCs w:val="28"/>
        </w:rPr>
        <w:t xml:space="preserve">Председатель Совета </w:t>
      </w:r>
    </w:p>
    <w:p w:rsidR="00C80A9F" w:rsidRPr="0026004F" w:rsidRDefault="00755E1D" w:rsidP="00951107">
      <w:pPr>
        <w:rPr>
          <w:sz w:val="28"/>
          <w:szCs w:val="28"/>
        </w:rPr>
      </w:pPr>
      <w:r w:rsidRPr="0026004F">
        <w:rPr>
          <w:sz w:val="28"/>
          <w:szCs w:val="28"/>
        </w:rPr>
        <w:t>муниципального округа «Ухта»</w:t>
      </w:r>
      <w:r w:rsidR="0012528E" w:rsidRPr="0026004F">
        <w:rPr>
          <w:sz w:val="28"/>
          <w:szCs w:val="28"/>
        </w:rPr>
        <w:t xml:space="preserve"> </w:t>
      </w:r>
      <w:r w:rsidR="00B87913">
        <w:rPr>
          <w:sz w:val="28"/>
          <w:szCs w:val="28"/>
        </w:rPr>
        <w:t xml:space="preserve">                                               </w:t>
      </w:r>
      <w:r w:rsidR="00951107">
        <w:rPr>
          <w:sz w:val="28"/>
          <w:szCs w:val="28"/>
        </w:rPr>
        <w:t xml:space="preserve">     </w:t>
      </w:r>
      <w:r w:rsidR="0012528E" w:rsidRPr="0026004F">
        <w:rPr>
          <w:sz w:val="28"/>
          <w:szCs w:val="28"/>
        </w:rPr>
        <w:t>А.В. </w:t>
      </w:r>
      <w:r w:rsidRPr="0026004F">
        <w:rPr>
          <w:sz w:val="28"/>
          <w:szCs w:val="28"/>
        </w:rPr>
        <w:t>Анисимов</w:t>
      </w:r>
      <w:r w:rsidRPr="0026004F">
        <w:rPr>
          <w:sz w:val="28"/>
          <w:szCs w:val="28"/>
        </w:rPr>
        <w:br w:type="page"/>
      </w:r>
    </w:p>
    <w:p w:rsidR="009B7875" w:rsidRPr="0026004F" w:rsidRDefault="009B7875" w:rsidP="005F579A">
      <w:pPr>
        <w:pStyle w:val="ConsPlusNormal"/>
        <w:jc w:val="right"/>
        <w:outlineLvl w:val="0"/>
        <w:rPr>
          <w:sz w:val="28"/>
          <w:szCs w:val="28"/>
        </w:rPr>
      </w:pPr>
      <w:r w:rsidRPr="0026004F">
        <w:rPr>
          <w:sz w:val="28"/>
          <w:szCs w:val="28"/>
        </w:rPr>
        <w:lastRenderedPageBreak/>
        <w:t>У</w:t>
      </w:r>
      <w:r w:rsidR="00FD1FB3" w:rsidRPr="0026004F">
        <w:rPr>
          <w:sz w:val="28"/>
          <w:szCs w:val="28"/>
        </w:rPr>
        <w:t>ТВЕРЖДЕНО</w:t>
      </w:r>
    </w:p>
    <w:p w:rsidR="00A20561" w:rsidRDefault="009B7875" w:rsidP="005F579A">
      <w:pPr>
        <w:pStyle w:val="ConsPlusNormal"/>
        <w:jc w:val="right"/>
        <w:rPr>
          <w:sz w:val="28"/>
          <w:szCs w:val="28"/>
        </w:rPr>
      </w:pPr>
      <w:r w:rsidRPr="0026004F">
        <w:rPr>
          <w:sz w:val="28"/>
          <w:szCs w:val="28"/>
        </w:rPr>
        <w:t>решением Совета муниципального округа «Ухта»</w:t>
      </w:r>
    </w:p>
    <w:p w:rsidR="009B7875" w:rsidRPr="0026004F" w:rsidRDefault="009B7875" w:rsidP="005F579A">
      <w:pPr>
        <w:pStyle w:val="ConsPlusNormal"/>
        <w:jc w:val="right"/>
        <w:rPr>
          <w:sz w:val="28"/>
          <w:szCs w:val="28"/>
        </w:rPr>
      </w:pPr>
      <w:r w:rsidRPr="0026004F">
        <w:rPr>
          <w:sz w:val="28"/>
          <w:szCs w:val="28"/>
        </w:rPr>
        <w:t xml:space="preserve">от </w:t>
      </w:r>
      <w:r w:rsidR="00B87913">
        <w:rPr>
          <w:sz w:val="28"/>
          <w:szCs w:val="28"/>
        </w:rPr>
        <w:t>«21» декабря 2023</w:t>
      </w:r>
      <w:r w:rsidRPr="0026004F">
        <w:rPr>
          <w:sz w:val="28"/>
          <w:szCs w:val="28"/>
        </w:rPr>
        <w:t xml:space="preserve"> г. № </w:t>
      </w:r>
      <w:r w:rsidR="00B87913">
        <w:rPr>
          <w:sz w:val="28"/>
          <w:szCs w:val="28"/>
        </w:rPr>
        <w:t>278</w:t>
      </w:r>
    </w:p>
    <w:p w:rsidR="009B7875" w:rsidRPr="0026004F" w:rsidRDefault="009B7875" w:rsidP="005F579A">
      <w:pPr>
        <w:pStyle w:val="ConsPlusNormal"/>
        <w:jc w:val="right"/>
        <w:rPr>
          <w:sz w:val="28"/>
          <w:szCs w:val="28"/>
        </w:rPr>
      </w:pPr>
      <w:r w:rsidRPr="0026004F">
        <w:rPr>
          <w:sz w:val="28"/>
          <w:szCs w:val="28"/>
        </w:rPr>
        <w:t>(приложение)</w:t>
      </w:r>
    </w:p>
    <w:p w:rsidR="00C80A9F" w:rsidRPr="0026004F" w:rsidRDefault="00C80A9F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80A9F" w:rsidRPr="0026004F" w:rsidRDefault="00C80A9F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1FB3" w:rsidRPr="0026004F" w:rsidRDefault="00FD1FB3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1FB3" w:rsidRPr="0026004F" w:rsidRDefault="00FD1FB3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1FB3" w:rsidRPr="0026004F" w:rsidRDefault="00FD1FB3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1FB3" w:rsidRPr="0026004F" w:rsidRDefault="00FD1FB3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0EA" w:rsidRPr="0026004F" w:rsidRDefault="003240EA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0EA" w:rsidRPr="0026004F" w:rsidRDefault="003240EA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0EA" w:rsidRPr="0026004F" w:rsidRDefault="003240EA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0EA" w:rsidRPr="0026004F" w:rsidRDefault="003240EA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0EA" w:rsidRPr="0026004F" w:rsidRDefault="003240EA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80A9F" w:rsidRPr="0026004F" w:rsidRDefault="000960AE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04F">
        <w:rPr>
          <w:rFonts w:ascii="Times New Roman" w:hAnsi="Times New Roman" w:cs="Times New Roman"/>
          <w:sz w:val="28"/>
          <w:szCs w:val="28"/>
        </w:rPr>
        <w:t>ПОЛОЖЕНИЕ</w:t>
      </w:r>
    </w:p>
    <w:p w:rsidR="00FD1FB3" w:rsidRPr="0026004F" w:rsidRDefault="000960AE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04F">
        <w:rPr>
          <w:rFonts w:ascii="Times New Roman" w:hAnsi="Times New Roman" w:cs="Times New Roman"/>
          <w:sz w:val="28"/>
          <w:szCs w:val="28"/>
        </w:rPr>
        <w:t xml:space="preserve">О МУНИЦИПАЛЬНОМ УЧРЕЖДЕНИИ </w:t>
      </w:r>
    </w:p>
    <w:p w:rsidR="00FD1FB3" w:rsidRPr="0026004F" w:rsidRDefault="000960AE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04F">
        <w:rPr>
          <w:rFonts w:ascii="Times New Roman" w:hAnsi="Times New Roman" w:cs="Times New Roman"/>
          <w:sz w:val="28"/>
          <w:szCs w:val="28"/>
        </w:rPr>
        <w:t xml:space="preserve">«УПРАВЛЕНИЕ ФИЗИЧЕСКОЙ КУЛЬТУРЫ И СПОРТА» </w:t>
      </w:r>
    </w:p>
    <w:p w:rsidR="00C80A9F" w:rsidRPr="0026004F" w:rsidRDefault="000960AE" w:rsidP="005F57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04F">
        <w:rPr>
          <w:rFonts w:ascii="Times New Roman" w:hAnsi="Times New Roman" w:cs="Times New Roman"/>
          <w:sz w:val="28"/>
          <w:szCs w:val="28"/>
        </w:rPr>
        <w:t>АДМИНИСТРАЦИИ МУНИЦИПАЛЬНОГО ОКРУГА «УХТА»</w:t>
      </w:r>
      <w:r w:rsidR="0092067D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</w:p>
    <w:p w:rsidR="00C80A9F" w:rsidRPr="0026004F" w:rsidRDefault="00C80A9F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1FB3" w:rsidRPr="0026004F" w:rsidRDefault="00FD1FB3" w:rsidP="005F57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2512B" w:rsidRPr="00A566C2" w:rsidRDefault="00D2512B" w:rsidP="00D2512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2512B" w:rsidRPr="00A566C2" w:rsidRDefault="00D2512B" w:rsidP="00D2512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 w:hanging="709"/>
        <w:jc w:val="center"/>
        <w:rPr>
          <w:sz w:val="28"/>
          <w:szCs w:val="28"/>
        </w:rPr>
      </w:pPr>
      <w:r w:rsidRPr="00A566C2">
        <w:rPr>
          <w:sz w:val="28"/>
          <w:szCs w:val="28"/>
        </w:rPr>
        <w:lastRenderedPageBreak/>
        <w:t>ОБЩИЕ ПОЛОЖЕНИЯ</w:t>
      </w: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Настоящее Положение утверждено в целях приведения в соответствие с положениями Федерального </w:t>
      </w:r>
      <w:hyperlink r:id="rId8" w:history="1">
        <w:r w:rsidRPr="00A566C2">
          <w:rPr>
            <w:sz w:val="28"/>
            <w:szCs w:val="28"/>
          </w:rPr>
          <w:t>закона</w:t>
        </w:r>
      </w:hyperlink>
      <w:r w:rsidRPr="00A566C2">
        <w:rPr>
          <w:sz w:val="28"/>
          <w:szCs w:val="28"/>
        </w:rPr>
        <w:t xml:space="preserve"> от 06.10.2003 г. № 131-ФЗ «Об общих принципах организации местного самоуправления в Российской Федерации» и </w:t>
      </w:r>
      <w:hyperlink r:id="rId9" w:history="1">
        <w:r w:rsidRPr="00A566C2">
          <w:rPr>
            <w:sz w:val="28"/>
            <w:szCs w:val="28"/>
          </w:rPr>
          <w:t>Устава</w:t>
        </w:r>
      </w:hyperlink>
      <w:r w:rsidRPr="00A566C2">
        <w:rPr>
          <w:sz w:val="28"/>
          <w:szCs w:val="28"/>
        </w:rPr>
        <w:t xml:space="preserve"> муниципального округа «Ухта» Республики Коми учредительн</w:t>
      </w:r>
      <w:r>
        <w:rPr>
          <w:sz w:val="28"/>
          <w:szCs w:val="28"/>
        </w:rPr>
        <w:t>ого</w:t>
      </w:r>
      <w:r w:rsidRPr="00A566C2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</w:t>
      </w:r>
      <w:r w:rsidRPr="00A566C2">
        <w:rPr>
          <w:sz w:val="28"/>
          <w:szCs w:val="28"/>
        </w:rPr>
        <w:t xml:space="preserve"> муниципального учреждения «Управление физической культуры и спорта» администрации муниципального округа «Ухта» Республики Коми.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A566C2">
        <w:rPr>
          <w:sz w:val="28"/>
          <w:szCs w:val="28"/>
        </w:rPr>
        <w:t>Муниципальное учреждение «Управление физической культуры и спорта» администрации муниципального округа «Ухта» Республики Коми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(далее – Управление) является отраслевым (функциональным) органом администрации муниципального округа «Ухта», входящим в структуру администрации муниципального округа «Ухта», созданным с целью реализации на территории муниципального округа «Ухта»</w:t>
      </w:r>
      <w:r w:rsidRPr="00F10A49"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законодательства Российской Федерации и Республики Коми, а также полномочий по решению вопросов местного значения в области физической культуры и спорта.</w:t>
      </w:r>
      <w:proofErr w:type="gramEnd"/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Полное наименование Управления: муниципальное учреждение «Управление физической культуры и спорта» администрации муниципального округа «Ухта» Республики Коми.</w:t>
      </w:r>
    </w:p>
    <w:p w:rsidR="00D2512B" w:rsidRPr="00A566C2" w:rsidRDefault="00D2512B" w:rsidP="00D2512B">
      <w:pPr>
        <w:pStyle w:val="ConsPlusNormal"/>
        <w:ind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Сокращенное наименование Управления: МУ «</w:t>
      </w:r>
      <w:r>
        <w:rPr>
          <w:sz w:val="28"/>
          <w:szCs w:val="28"/>
        </w:rPr>
        <w:t>Управление физической культуры и спорта</w:t>
      </w:r>
      <w:r w:rsidRPr="00A566C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Используемое в Положении наименование «муниципальный округ «Ухта» и образованные на его основе словосочетания применяются в одном значении в отношении муниципального округа «Ухта» Республики Коми.</w:t>
      </w:r>
    </w:p>
    <w:p w:rsidR="00D2512B" w:rsidRPr="00A566C2" w:rsidRDefault="00D2512B" w:rsidP="00D2512B">
      <w:pPr>
        <w:tabs>
          <w:tab w:val="right" w:pos="9354"/>
        </w:tabs>
        <w:ind w:firstLine="851"/>
        <w:rPr>
          <w:sz w:val="28"/>
          <w:szCs w:val="28"/>
        </w:rPr>
      </w:pPr>
      <w:r w:rsidRPr="00A566C2">
        <w:rPr>
          <w:sz w:val="28"/>
          <w:szCs w:val="28"/>
        </w:rPr>
        <w:t>В отношении главы муниципального округа «Ухта» Республики Коми-руководителя администрации в Положении применяется наименование «глава муниципального округа «Ухта», в отношении администрации муниципального округа «Ухта» Республики Коми – «администрация муниципального округа «Ухта».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Управление осуществляет свою деятельность в соответствии с </w:t>
      </w:r>
      <w:hyperlink r:id="rId10" w:history="1">
        <w:r w:rsidRPr="00A566C2">
          <w:rPr>
            <w:sz w:val="28"/>
            <w:szCs w:val="28"/>
          </w:rPr>
          <w:t>Конституцией</w:t>
        </w:r>
      </w:hyperlink>
      <w:r w:rsidRPr="00A566C2">
        <w:rPr>
          <w:sz w:val="28"/>
          <w:szCs w:val="28"/>
        </w:rPr>
        <w:t xml:space="preserve"> Российской Федерации, </w:t>
      </w:r>
      <w:hyperlink r:id="rId11" w:history="1">
        <w:r w:rsidRPr="00A566C2">
          <w:rPr>
            <w:sz w:val="28"/>
            <w:szCs w:val="28"/>
          </w:rPr>
          <w:t>Конституцией</w:t>
        </w:r>
      </w:hyperlink>
      <w:r w:rsidRPr="00A566C2">
        <w:rPr>
          <w:sz w:val="28"/>
          <w:szCs w:val="28"/>
        </w:rPr>
        <w:t xml:space="preserve"> Республики Коми, законами и иными правовыми актами Российской Федерации и Республики Коми, </w:t>
      </w:r>
      <w:hyperlink r:id="rId12" w:history="1">
        <w:r w:rsidRPr="00A566C2">
          <w:rPr>
            <w:sz w:val="28"/>
            <w:szCs w:val="28"/>
          </w:rPr>
          <w:t>Уставом</w:t>
        </w:r>
      </w:hyperlink>
      <w:r w:rsidRPr="00A566C2">
        <w:rPr>
          <w:sz w:val="28"/>
          <w:szCs w:val="28"/>
        </w:rPr>
        <w:t xml:space="preserve"> муниципального округа «Ухта» Республики Коми, нормативными и иными правовыми актами органов местного самоуправления муниципального округа «Ухта», настоящим Положением.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A566C2">
        <w:rPr>
          <w:sz w:val="28"/>
          <w:szCs w:val="28"/>
        </w:rPr>
        <w:t>Управление обладает правами юридического лица, является муниципальным учреждением, имеет самостоятельный баланс, лицевые счета, открываемые в установленном законодательством порядке, печать, штампы, бланки со своим полным наименованием, может от своего имени приобретать и осуществлять имущественные и личные неимущественные права, нести обязанности, выступать истцом и ответчиком в судах в соответствии с законодательством Российской Федерации.</w:t>
      </w:r>
      <w:proofErr w:type="gramEnd"/>
      <w:r w:rsidRPr="00A566C2">
        <w:rPr>
          <w:sz w:val="28"/>
          <w:szCs w:val="28"/>
        </w:rPr>
        <w:t xml:space="preserve"> Управление несет ответственность, установленную законодательством Российской Федерации, </w:t>
      </w:r>
      <w:r w:rsidRPr="00A566C2">
        <w:rPr>
          <w:sz w:val="28"/>
          <w:szCs w:val="28"/>
        </w:rPr>
        <w:lastRenderedPageBreak/>
        <w:t>за результаты своей деятельности.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Финансирование деятельности Управления осуществляется за счет средств бюджета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по утвержденной в установленном порядке бюджетной смете в пределах выделенных ассигнований.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Собственником имущества Управления является муниципальный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округ «Ухта». Функции собственника имущества Управления от имени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осуществляют органы местного самоуправления муниципального округа «Ухта</w:t>
      </w:r>
      <w:proofErr w:type="gramStart"/>
      <w:r w:rsidRPr="00A566C2">
        <w:rPr>
          <w:sz w:val="28"/>
          <w:szCs w:val="28"/>
        </w:rPr>
        <w:t>»(</w:t>
      </w:r>
      <w:proofErr w:type="gramEnd"/>
      <w:r w:rsidRPr="00A566C2">
        <w:rPr>
          <w:sz w:val="28"/>
          <w:szCs w:val="28"/>
        </w:rPr>
        <w:t>их структурные подразделения) в соответствии с правовыми актами муниципального округа «Ухта», определяющими полномочия таких органов (их структурных подразделений).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Управлению делегируются следующие полномочия учредителя подведомственных учреждений:</w:t>
      </w:r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gramStart"/>
      <w:r w:rsidRPr="00A566C2">
        <w:rPr>
          <w:sz w:val="28"/>
          <w:szCs w:val="28"/>
        </w:rPr>
        <w:t>формирование и утверждение муниципального задания на оказание муниципальных услуг (выполнение работ) юридическим и физическим лицам в соответствии с предусмотренными уставом муниципального бюджетного (автономного) учреждения основными видами деятельности в порядке, установленном администрацией муниципального округа «Ухта»;</w:t>
      </w:r>
      <w:proofErr w:type="gramEnd"/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назначение (утверждение) руководителя муниципального бюджетного (автономного) учреждения и прекращение его полномочий по согласованию с главой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заключение и прекращение трудового договора с руководителем муниципального бюджетного (автономного) учреждения;</w:t>
      </w:r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gramStart"/>
      <w:r w:rsidRPr="00A566C2">
        <w:rPr>
          <w:sz w:val="28"/>
          <w:szCs w:val="28"/>
        </w:rPr>
        <w:t>контроль за</w:t>
      </w:r>
      <w:proofErr w:type="gramEnd"/>
      <w:r w:rsidRPr="00A566C2">
        <w:rPr>
          <w:sz w:val="28"/>
          <w:szCs w:val="28"/>
        </w:rPr>
        <w:t xml:space="preserve"> деятельностью муниципальных бюджетных, автономных и казенных учреждений.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Перечень муниципальных учреждений, находящихся в ведомственном подчинении Управления утверждается постановлением администрации муниципального округа «Ухта».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tabs>
          <w:tab w:val="left" w:pos="1418"/>
        </w:tabs>
        <w:ind w:hanging="83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создано без ограничения срока деятельности.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Место нахождения Управления: 169300, Российская Федерация, Республика Коми, муниципальный округ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«Ухта», город Ухта, улица </w:t>
      </w:r>
      <w:proofErr w:type="spellStart"/>
      <w:r w:rsidRPr="00A566C2">
        <w:rPr>
          <w:sz w:val="28"/>
          <w:szCs w:val="28"/>
        </w:rPr>
        <w:t>Кремса</w:t>
      </w:r>
      <w:proofErr w:type="spellEnd"/>
      <w:r w:rsidRPr="00A566C2">
        <w:rPr>
          <w:sz w:val="28"/>
          <w:szCs w:val="28"/>
        </w:rPr>
        <w:t>, дом 1, помещение 2Н.</w:t>
      </w:r>
    </w:p>
    <w:p w:rsidR="00D2512B" w:rsidRPr="00A566C2" w:rsidRDefault="00D2512B" w:rsidP="00D2512B">
      <w:pPr>
        <w:pStyle w:val="ConsPlusNormal"/>
        <w:numPr>
          <w:ilvl w:val="1"/>
          <w:numId w:val="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Настоящее Положение, все изменения к нему утверждаются Советом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и подлежат регистрации в порядке, установленном действующим законодательством Российской Федерации.</w:t>
      </w:r>
    </w:p>
    <w:p w:rsidR="00D2512B" w:rsidRPr="00A566C2" w:rsidRDefault="00D2512B" w:rsidP="00D2512B">
      <w:pPr>
        <w:pStyle w:val="ConsPlusNormal"/>
        <w:tabs>
          <w:tab w:val="left" w:pos="1418"/>
        </w:tabs>
        <w:jc w:val="both"/>
        <w:rPr>
          <w:sz w:val="28"/>
          <w:szCs w:val="28"/>
        </w:rPr>
      </w:pPr>
    </w:p>
    <w:p w:rsidR="00D2512B" w:rsidRPr="00A566C2" w:rsidRDefault="00D2512B" w:rsidP="00D2512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 w:hanging="709"/>
        <w:jc w:val="center"/>
        <w:rPr>
          <w:sz w:val="28"/>
          <w:szCs w:val="28"/>
        </w:rPr>
      </w:pPr>
      <w:r w:rsidRPr="00A566C2">
        <w:rPr>
          <w:sz w:val="28"/>
          <w:szCs w:val="28"/>
        </w:rPr>
        <w:t>ОСНОВНЫЕ ЗАДАЧИ И ФУНКЦИИ УПРАВЛЕНИЯ</w:t>
      </w: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numPr>
          <w:ilvl w:val="1"/>
          <w:numId w:val="6"/>
        </w:numPr>
        <w:ind w:left="709" w:firstLine="0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Основными задачами Управления являются:</w:t>
      </w:r>
    </w:p>
    <w:p w:rsidR="00D2512B" w:rsidRPr="00A566C2" w:rsidRDefault="00D2512B" w:rsidP="00D2512B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реализация на территории муниципального округа «Ухта» государственной политики в сфере физической культуры и спорта, обеспечение и защита конституционных прав граждан на занятие физической культурой и спортом;</w:t>
      </w:r>
    </w:p>
    <w:p w:rsidR="00D2512B" w:rsidRPr="00A566C2" w:rsidRDefault="00D2512B" w:rsidP="00D2512B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lastRenderedPageBreak/>
        <w:t>обеспечение условий для развития на территории муниципального округа «Ухта» физической культуры и массового спорта;</w:t>
      </w:r>
    </w:p>
    <w:p w:rsidR="00D2512B" w:rsidRPr="00A566C2" w:rsidRDefault="00D2512B" w:rsidP="00D2512B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организация проведения физкультурно-оздоровительных и спортивных мероприятий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D2512B" w:rsidRPr="00A566C2" w:rsidRDefault="00D2512B" w:rsidP="00D2512B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создание условий для массового отдыха жителей в сфере физкультуры и спорта;</w:t>
      </w:r>
    </w:p>
    <w:p w:rsidR="00D2512B" w:rsidRPr="00A566C2" w:rsidRDefault="00D2512B" w:rsidP="00D2512B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осуществление тестирования населения по выполнению нормативов испытаний (тестов) комплекса ГТО, содержащихся в государственных требованиях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(ГТО), </w:t>
      </w:r>
      <w:proofErr w:type="gramStart"/>
      <w:r w:rsidRPr="00A566C2">
        <w:rPr>
          <w:sz w:val="28"/>
          <w:szCs w:val="28"/>
        </w:rPr>
        <w:t>через</w:t>
      </w:r>
      <w:proofErr w:type="gramEnd"/>
      <w:r w:rsidRPr="00A566C2">
        <w:rPr>
          <w:sz w:val="28"/>
          <w:szCs w:val="28"/>
        </w:rPr>
        <w:t>:</w:t>
      </w:r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создание условий по оказанию консультационной и методической помощи населению в подготовке к выполнению нормативов испытаний (тестов)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организацию и проведение тестирования населения по выполнению нормативов испытаний (тестов)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оценку выполнения нормативов испытаний (тестов) комплекса ГТО населением, представление лиц, выполнивших нормативы испытаний (тестов) комплекса ГТО, к награждению.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в соответствии с возложенными на него задачами осуществляет следующие основные функции: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организационно-методическое руководство в сфере физической культуры и спорта;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разрабатывает в пределах своей компетенции проекты правовых актов органов местного самоуправления муниципального округа «Ухта», в том числе проекты муниципальных программ, договоров (соглашений), стороной которых выступает администрация муниципального округа «Ухта» и вносит их в установленном порядке на рассмотрение главе муниципального округа «Ухта». Осуществляет согласование в пределах своей компетенции проектов правовых актов органов местного самоуправления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организует совместно с муниципальными, государственными органами и общественными организациями разработку планов развития физической культуры и спорта в муниципальном округе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по показателям, включенным в муниципальные, государственные планы социально-экономического развития;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координацию и контроль деятельности подведомственных муниципальных учреждений физической культуры и спорта муниципального округа «Ухта</w:t>
      </w:r>
      <w:proofErr w:type="gramStart"/>
      <w:r w:rsidRPr="00A566C2">
        <w:rPr>
          <w:sz w:val="28"/>
          <w:szCs w:val="28"/>
        </w:rPr>
        <w:t>»(</w:t>
      </w:r>
      <w:proofErr w:type="gramEnd"/>
      <w:r w:rsidRPr="00A566C2">
        <w:rPr>
          <w:sz w:val="28"/>
          <w:szCs w:val="28"/>
        </w:rPr>
        <w:t>далее – Учреждения</w:t>
      </w:r>
      <w:r w:rsidRPr="00A566C2">
        <w:rPr>
          <w:b/>
          <w:sz w:val="28"/>
          <w:szCs w:val="28"/>
        </w:rPr>
        <w:t>),</w:t>
      </w:r>
      <w:r w:rsidRPr="00A566C2">
        <w:rPr>
          <w:sz w:val="28"/>
          <w:szCs w:val="28"/>
        </w:rPr>
        <w:t xml:space="preserve"> организует их взаимодействие с органами местного самоуправления, с республиканскими учреждениями физической культуры и спорта и Министерством физической культуры и спорта Республики Коми;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lastRenderedPageBreak/>
        <w:t>обеспечивает в рамках своей компетенции выполнение федеральных, республиканских программ, в реализации которых участвует муниципальный округ «Ухта»;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оказывает, в пределах своей компетенции, помощь в организации физического воспитания в общеобразовательных школах и учебных заведениях, в трудовых коллективах предприятий, учреждений и организаций, а также в физкультурных организациях, любых форм собственности находящихся на территории муниципального округа «Ухта», в необходимых случаях вносит проблемные вопросы на рассмотрение главы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проведение пропаганды и информационной работы, направленной на формирование у населения осознанных потребностей в систематических занятиях физической культурой и спортом, физическом совершенствовании и ведении здорового образа жизни, популяризация участия в мероприятиях по выполнению нормативов испытаний (тестов) комплекса ГТО, а также осуществляет выпуск информационных материалов по вопросам физической культуры, спорта;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утверждает и реализует календарный план физкультурных мероприятий и спортивных мероприятий муниципального округа «Ухта», в том числе включающих в себя физкультурные мероприятия и спортивные мероприятия по реализации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обеспечивает мероприятия по подготовке спортивных сборных команд муниципального округа «Ухта» к официальным спортивным соревнованиям и участию в таких спортивных соревнованиях;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определяет потребности отрасли «Физическая культура и спорт» в специалистах, обеспечивает их подбор, организует работу по повышению квалификации кадров;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присваивает спортивные разряды «второй спортивный разряд», «третий спортивный разряд», квалификационные категории спортивных судей «спортивный судья второй категории», «спортивный судья третьей категории»;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установленном порядке ходатайствует о присвоении спортивных разрядов и званий, судейских и тренерских категорий;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взаимодействие с другими управлениями, предприятиями и организациями по совместному проведению спортивно-массовых мероприятий;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планирует и осуществляет совместно с Учреждениями и общественными организациями деятельность в сфере отдыха и оздоровления детей в соответствии с законодательством Российской Федерации при наличии условий для осуществления такой деятельности;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осуществляет </w:t>
      </w:r>
      <w:proofErr w:type="gramStart"/>
      <w:r w:rsidRPr="00A566C2">
        <w:rPr>
          <w:sz w:val="28"/>
          <w:szCs w:val="28"/>
        </w:rPr>
        <w:t>контроль за</w:t>
      </w:r>
      <w:proofErr w:type="gramEnd"/>
      <w:r w:rsidRPr="00A566C2">
        <w:rPr>
          <w:sz w:val="28"/>
          <w:szCs w:val="28"/>
        </w:rPr>
        <w:t xml:space="preserve"> работой по подготовке Учреждений к началу спортивного сезона;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взаимодействует с общественными объединениями, спортивными клубами, федерациями по видам спорта;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осуществляет в установленном порядке функции главного </w:t>
      </w:r>
      <w:r w:rsidRPr="00A566C2">
        <w:rPr>
          <w:sz w:val="28"/>
          <w:szCs w:val="28"/>
        </w:rPr>
        <w:lastRenderedPageBreak/>
        <w:t xml:space="preserve">распорядителя и получателя средств бюджета муниципального округа «Ухта» в части средств, предусмотренных на содержание Управления, Учреждений, а также на </w:t>
      </w:r>
      <w:proofErr w:type="gramStart"/>
      <w:r w:rsidRPr="00A566C2">
        <w:rPr>
          <w:sz w:val="28"/>
          <w:szCs w:val="28"/>
        </w:rPr>
        <w:t>реализацию возложенных на</w:t>
      </w:r>
      <w:proofErr w:type="gramEnd"/>
      <w:r w:rsidRPr="00A566C2">
        <w:rPr>
          <w:sz w:val="28"/>
          <w:szCs w:val="28"/>
        </w:rPr>
        <w:t xml:space="preserve"> Управление функций;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является главным администратором неналоговых доходов бюджета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осуществляет составление бюджетной росписи, определение лимитов бюджетных обязательств, определение муниципальных заданий, осуществление </w:t>
      </w:r>
      <w:proofErr w:type="gramStart"/>
      <w:r w:rsidRPr="00A566C2">
        <w:rPr>
          <w:sz w:val="28"/>
          <w:szCs w:val="28"/>
        </w:rPr>
        <w:t>контроля за</w:t>
      </w:r>
      <w:proofErr w:type="gramEnd"/>
      <w:r w:rsidRPr="00A566C2">
        <w:rPr>
          <w:sz w:val="28"/>
          <w:szCs w:val="28"/>
        </w:rPr>
        <w:t xml:space="preserve"> использованием бюджетных средств, исполнением муниципального задания;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формирует и утверждает в установленном порядке муниципальное задание на оказание муниципальных услуг (выполнения работ) Учреждениям, для которых Управление является главным распорядителем бюджетных средств;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рассматривает и утверждает в установленном порядке планы финансово-хозяйственной деятельности Учреждениям, для которых Управление является главным распорядителем бюджетных средств;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осуществляет </w:t>
      </w:r>
      <w:proofErr w:type="gramStart"/>
      <w:r w:rsidRPr="00A566C2">
        <w:rPr>
          <w:sz w:val="28"/>
          <w:szCs w:val="28"/>
        </w:rPr>
        <w:t>контроль за</w:t>
      </w:r>
      <w:proofErr w:type="gramEnd"/>
      <w:r w:rsidRPr="00A566C2">
        <w:rPr>
          <w:sz w:val="28"/>
          <w:szCs w:val="28"/>
        </w:rPr>
        <w:t xml:space="preserve"> организацией размещения и исполнения Учреждениями муниципального заказа на товары, работы, услуги;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участвует в создании, реорганизации и ликвидации Учреждений;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представляет в установленном порядке на утверждение главе муниципального округа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проекты уставов Учреждений, а также проекты изменений, вносимых в эти уставы;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осуществляет </w:t>
      </w:r>
      <w:proofErr w:type="gramStart"/>
      <w:r w:rsidRPr="00A566C2">
        <w:rPr>
          <w:sz w:val="28"/>
          <w:szCs w:val="28"/>
        </w:rPr>
        <w:t>контроль за</w:t>
      </w:r>
      <w:proofErr w:type="gramEnd"/>
      <w:r w:rsidRPr="00A566C2">
        <w:rPr>
          <w:sz w:val="28"/>
          <w:szCs w:val="28"/>
        </w:rPr>
        <w:t xml:space="preserve"> эффективным использованием муниципального имущества, переданного в оперативное управление учреждениям физической культуры и спорта;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соответствии с установленными формами на основе информации учреждений физической культуры и спорта производит сбор, обработку, анализ и представление государственной статистической и бухгалтерской отчетности в соответствующие органы, формирует информационный банк данных;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участвует совместно с другими уполномоченными органами администрации муниципального округа «Ухта» и в пределах своей компетенции в реализации планов строительства, реконструкции и капитального ремонта объектов физической культуры и спорта на территории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в установленном порядке рассмотрение обращений, прием граждан и представителей организаций по вопросам, отнесенным к компетенции Управления и принятие по ним необходимых мер;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защиту информационных ресурсов в соответствии с законодательством Российской Федерации и законодательством Республики Коми, осуществляет защиту сведений, составляющих государственную тайну;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обеспечивает в установленном порядке мобилизационную </w:t>
      </w:r>
      <w:r w:rsidRPr="00A566C2">
        <w:rPr>
          <w:sz w:val="28"/>
          <w:szCs w:val="28"/>
        </w:rPr>
        <w:lastRenderedPageBreak/>
        <w:t>подготовку в Управлении, координацию деятельности по мобилизационной подготовке в Учреждениях, формирование мобилизационных запасов и резервов;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в соответствии с законодательством работу по комплектованию, хранению, учету и использованию архивных документов, образовавшихся в процессе деятельности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организует и обеспечивает разработку и осуществление мер пожарной безопасности, по охране труда и технике безопасности, а также мероприятий по гражданской обороне и защите от чрезвычайных ситуаций в Управлении и Учреждениях в соответствии с законодательством;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проводит конференции, совещания, семинары по вопросам, относящимся к компетенции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в установленном действующим законодательством, а также муниципальными правовыми актами органов местного самоуправления муниципального округа «Ухта» порядке функции муниципального заказчика;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согласовывает группы спортивного совершенствования;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создает условия и оказывает консультационную и методическую помощь гражданам, физкультурно-спортивным, общественным и иным организациям в подготовке к выполнению нормативов испытаний (тестов) комплекса ГТО, содержащихся в государственных требованиях;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тестирование населения по выполнению нормативов испытаний (тестов)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ведет учет результатов тестирования участников, формирует протоколы выполнения нормативов комплекса ГТО, осуществляет оценку выполнения нормативов испытаний (тестов)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вносит данные участников тестирования, результаты тестирования и данные сводного протокола в электронную базу данных, относящихся к реализации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подготавливает представление о награждении соответствующими знаками отличия комплекса ГТО лиц, выполнивших нормативы испытаний (тестов)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участвует в организации физкультурных мероприятий и спортивных мероприятий по реализации комплекса ГТО, включенных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Федерации, муниципальных образований;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взаимодействует с органами государственной власти, органами местного самоуправления, физкультурно-спортивными, общественными и иными организациями по внедрению комплекса ГТО, проведения физкультурных мероприятий и спортивных мероприятий по реализации комплекса ГТО;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обеспечивает судейство выполнения нормативов испытаний (тестов) комплекса ГТО населением;</w:t>
      </w:r>
    </w:p>
    <w:p w:rsidR="00D2512B" w:rsidRPr="00A566C2" w:rsidRDefault="00D2512B" w:rsidP="00D2512B">
      <w:pPr>
        <w:pStyle w:val="ConsPlusNormal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proofErr w:type="gramStart"/>
      <w:r w:rsidRPr="00A566C2">
        <w:rPr>
          <w:sz w:val="28"/>
          <w:szCs w:val="28"/>
        </w:rPr>
        <w:lastRenderedPageBreak/>
        <w:t>осуществляет тестирование лиц, из числа граждан, подлежащих призыву на военную службу, обучающихся в подведомственных Министерству обороны Российской Федерации образовательных организациях, и гражданского персонала воинских формирований.</w:t>
      </w:r>
      <w:proofErr w:type="gramEnd"/>
    </w:p>
    <w:p w:rsidR="00D2512B" w:rsidRPr="00A566C2" w:rsidRDefault="00D2512B" w:rsidP="00D2512B">
      <w:pPr>
        <w:pStyle w:val="ConsPlusNormal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осуществляет иные функции в пределах своей компетенции в соответствии с действующим законодательством.</w:t>
      </w:r>
    </w:p>
    <w:p w:rsidR="00D2512B" w:rsidRPr="00A566C2" w:rsidRDefault="00D2512B" w:rsidP="00D2512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2512B" w:rsidRPr="00A566C2" w:rsidRDefault="00D2512B" w:rsidP="00D2512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 w:hanging="709"/>
        <w:jc w:val="center"/>
        <w:rPr>
          <w:sz w:val="28"/>
          <w:szCs w:val="28"/>
        </w:rPr>
      </w:pPr>
      <w:r w:rsidRPr="00A566C2">
        <w:rPr>
          <w:sz w:val="28"/>
          <w:szCs w:val="28"/>
        </w:rPr>
        <w:t>ОСНОВНЫЕ ПРАВА УПРАВЛЕНИЯ</w:t>
      </w:r>
    </w:p>
    <w:p w:rsidR="00D2512B" w:rsidRPr="00A566C2" w:rsidRDefault="00D2512B" w:rsidP="00D2512B">
      <w:pPr>
        <w:widowControl w:val="0"/>
        <w:autoSpaceDE w:val="0"/>
        <w:autoSpaceDN w:val="0"/>
        <w:adjustRightInd w:val="0"/>
        <w:ind w:left="709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Для реализации возложенных функций Управление имеет право:</w:t>
      </w:r>
    </w:p>
    <w:p w:rsidR="00D2512B" w:rsidRPr="00A566C2" w:rsidRDefault="00D2512B" w:rsidP="00D2512B">
      <w:pPr>
        <w:pStyle w:val="ConsPlusNormal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запрашивать и получать в установленном порядке информацию и материалы по вопросам, отнесенным к компетенции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привлекать в установленном порядке для проработки вопросов, отнесенных к сфере деятельности Управления, научные и иные организации, ученых и специалистов;</w:t>
      </w:r>
    </w:p>
    <w:p w:rsidR="00D2512B" w:rsidRPr="00A566C2" w:rsidRDefault="00D2512B" w:rsidP="00D2512B">
      <w:pPr>
        <w:pStyle w:val="ConsPlusNormal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создавать совещательные органы в установленной сфере деятельности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давать юридическим и физическим лицам разъяснения по вопросам, отнесенным к компетенции Управления.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осуществляет иные права в соответствии с действующим законодательством и муниципальными правовыми актами муниципального округа «Ухта», соответствующие задачам и функциям Управления.</w:t>
      </w:r>
    </w:p>
    <w:p w:rsidR="00D2512B" w:rsidRPr="00A566C2" w:rsidRDefault="00D2512B" w:rsidP="00D2512B">
      <w:pPr>
        <w:pStyle w:val="ConsPlusNormal"/>
        <w:tabs>
          <w:tab w:val="left" w:pos="1418"/>
        </w:tabs>
        <w:ind w:left="709"/>
        <w:jc w:val="both"/>
        <w:rPr>
          <w:sz w:val="28"/>
          <w:szCs w:val="28"/>
        </w:rPr>
      </w:pPr>
    </w:p>
    <w:p w:rsidR="00D2512B" w:rsidRPr="00A566C2" w:rsidRDefault="00D2512B" w:rsidP="00D2512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 w:hanging="709"/>
        <w:jc w:val="center"/>
        <w:rPr>
          <w:sz w:val="28"/>
          <w:szCs w:val="28"/>
        </w:rPr>
      </w:pPr>
      <w:r w:rsidRPr="00A566C2">
        <w:rPr>
          <w:sz w:val="28"/>
          <w:szCs w:val="28"/>
        </w:rPr>
        <w:t>ОРГАНИЗАЦИЯ ДЕЯТЕЛЬНОСТИ УПРАВЛЕНИЯ</w:t>
      </w: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осуществляет свою деятельность как непосредственно, так и во взаимодействии с государственными органами Российской Федерации и Республики Коми, органами местного самоуправления, общественными объединениями и иными организациями.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в своей деятельности подотчетно и подконтрольно администрации муниципального округа «Ухта».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Структура, штатное расписание, штатная численность работников, фонд оплаты труда Управления согласовываются администрацией муниципального округа «Ухта» и утверждаются начальником Управления. Решение администрации муниципального округа «</w:t>
      </w:r>
      <w:proofErr w:type="spellStart"/>
      <w:r w:rsidRPr="00A566C2">
        <w:rPr>
          <w:sz w:val="28"/>
          <w:szCs w:val="28"/>
        </w:rPr>
        <w:t>Ухта</w:t>
      </w:r>
      <w:proofErr w:type="gramStart"/>
      <w:r w:rsidRPr="00A566C2">
        <w:rPr>
          <w:sz w:val="28"/>
          <w:szCs w:val="28"/>
        </w:rPr>
        <w:t>»о</w:t>
      </w:r>
      <w:proofErr w:type="spellEnd"/>
      <w:proofErr w:type="gramEnd"/>
      <w:r w:rsidRPr="00A566C2">
        <w:rPr>
          <w:sz w:val="28"/>
          <w:szCs w:val="28"/>
        </w:rPr>
        <w:t xml:space="preserve"> согласовании структуры, штатного расписания, штатной численности работников, фонда оплаты труда Управления принимается в форме распоряжения администрации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 xml:space="preserve">в порядке, предусмотренном </w:t>
      </w:r>
      <w:hyperlink r:id="rId13" w:history="1">
        <w:r w:rsidRPr="00A566C2">
          <w:rPr>
            <w:sz w:val="28"/>
            <w:szCs w:val="28"/>
          </w:rPr>
          <w:t>Регламентом</w:t>
        </w:r>
      </w:hyperlink>
      <w:r w:rsidRPr="00A566C2">
        <w:rPr>
          <w:sz w:val="28"/>
          <w:szCs w:val="28"/>
        </w:rPr>
        <w:t xml:space="preserve"> работы администрации муниципального округа «Ухта».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Управление возглавляет начальник, назначаемый на должность и освобождаемый от должности главой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в установленном порядке.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Начальник Управления: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lastRenderedPageBreak/>
        <w:t>на принципах единоначалия руководит деятельностью Управления и несет персональную ответственность за выполнение возложенных на Управление функций;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своей работе подчиняется главе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и заместителю руководителя администрации муниципального округа «Ухта», курирующему деятельность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обеспечивает исполнение и соблюдение нормативных и иных актов Российской Федерации, Республики Коми и муниципального округа «Ухта»;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gramStart"/>
      <w:r w:rsidRPr="00A566C2">
        <w:rPr>
          <w:sz w:val="28"/>
          <w:szCs w:val="28"/>
        </w:rPr>
        <w:t>без доверенности действует от имени Управления, в том числе представляет его интересы в органах государственной власти, органах местного самоуправления, в арбитражных судах, в судах общей юрисдикции, третейских судах, а также в отношениях с юридическими и физическими лицами, заключает от имени Управления договоры, вступает в другие гражданско-правовые отношения, выдает доверенности на право представления интересов Учреждения;</w:t>
      </w:r>
      <w:proofErr w:type="gramEnd"/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установленном порядке распоряжается имуществом Управления, в том числе денежными средствами, открывает и закрывает счета, подписывает финансовые документы;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установленном порядке формирует и утверждает бюджетную смету Управления на соответствующий финансовый год;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утверждает положения о структурных подразделениях Управления, должностные инструкции работников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установленном законом порядке осуществляет права и обязанности от имени работодателя в отношении работников Управления, в том числе муниципальных служащих;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соответствии с законодательством Российской Федерации, законодательством Республики Коми и муниципальными правовыми актами о муниципальной службе решает вопросы, связанные с прохождением муниципальной службы в Управлении;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реализует кадровую политику в сфере деятельности Управления, организует мероприятия по повышению квалификации, аттестации работников Управления;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согласовывает прием на работу и увольнение заместителей руководителей учреждений физкультуры и спорта, главных бухгалтеров;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согласовывает штатные расписания, режим работы учреждений физкультуры и спорта;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пределах своей компетенции издает приказы и дает указания, подлежащие обязательному исполнению работниками Управления и руководителями Учреждений, контролирует их исполнение;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обеспечивает соблюдение трудовой, финансовой и учетной дисциплины;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организует прием граждан, рассматривает предложения, заявления и жалобы граждан по вопросам своей компетенции, принимает по ним решения, а в иных случаях в соответствии с законодательством – </w:t>
      </w:r>
      <w:r w:rsidRPr="00A566C2">
        <w:rPr>
          <w:sz w:val="28"/>
          <w:szCs w:val="28"/>
        </w:rPr>
        <w:lastRenderedPageBreak/>
        <w:t>направляет их в соответствующие органы местного самоуправления муниципального округа «Ухта», государственные органы и организации;</w:t>
      </w:r>
    </w:p>
    <w:p w:rsidR="00D2512B" w:rsidRPr="00A566C2" w:rsidRDefault="00D2512B" w:rsidP="00D2512B">
      <w:pPr>
        <w:pStyle w:val="ConsPlusNormal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осуществляет иные полномочия в соответствии с действующим законодательством и муниципальными правовыми актами муниципального округа «Ухта».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 xml:space="preserve">Начальник Управления несет персональную ответственность </w:t>
      </w:r>
      <w:proofErr w:type="gramStart"/>
      <w:r w:rsidRPr="00A566C2">
        <w:rPr>
          <w:sz w:val="28"/>
          <w:szCs w:val="28"/>
        </w:rPr>
        <w:t>за</w:t>
      </w:r>
      <w:proofErr w:type="gramEnd"/>
      <w:r w:rsidRPr="00A566C2">
        <w:rPr>
          <w:sz w:val="28"/>
          <w:szCs w:val="28"/>
        </w:rPr>
        <w:t>:</w:t>
      </w:r>
    </w:p>
    <w:p w:rsidR="00D2512B" w:rsidRPr="00A566C2" w:rsidRDefault="00D2512B" w:rsidP="00D2512B">
      <w:pPr>
        <w:pStyle w:val="ConsPlusNormal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выполнение Управлением задач и функций, возложенных на него настоящим Положением;</w:t>
      </w:r>
    </w:p>
    <w:p w:rsidR="00D2512B" w:rsidRPr="00A566C2" w:rsidRDefault="00D2512B" w:rsidP="00D2512B">
      <w:pPr>
        <w:pStyle w:val="ConsPlusNormal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за достоверность бухгалтерской и статистической отчетности;</w:t>
      </w:r>
    </w:p>
    <w:p w:rsidR="00D2512B" w:rsidRPr="00A566C2" w:rsidRDefault="00D2512B" w:rsidP="00D2512B">
      <w:pPr>
        <w:pStyle w:val="ConsPlusNormal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своевременность рассмотрения обращений граждан и юридических лиц по вопросам своей компетенции;</w:t>
      </w:r>
    </w:p>
    <w:p w:rsidR="00D2512B" w:rsidRPr="00A566C2" w:rsidRDefault="00D2512B" w:rsidP="00D2512B">
      <w:pPr>
        <w:pStyle w:val="ConsPlusNormal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соблюдение финансовой дисциплины;</w:t>
      </w:r>
    </w:p>
    <w:p w:rsidR="00D2512B" w:rsidRPr="00A566C2" w:rsidRDefault="00D2512B" w:rsidP="00D2512B">
      <w:pPr>
        <w:pStyle w:val="ConsPlusNormal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создание работникам Управления условий труда, соответствующих требованиям законодательства.</w:t>
      </w:r>
    </w:p>
    <w:p w:rsidR="00D2512B" w:rsidRPr="00A566C2" w:rsidRDefault="00D2512B" w:rsidP="00D2512B">
      <w:pPr>
        <w:pStyle w:val="ConsPlusNormal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A566C2">
        <w:rPr>
          <w:sz w:val="28"/>
          <w:szCs w:val="28"/>
        </w:rPr>
        <w:t>В период временного отсутствия начальника Управления его обязанности в полном объеме исполняет заместитель начальника Управления, или иной работник Управления, назначенный начальником Управления. При наличии вакантной должности начальника Управления, решение о возложении обязанностей начальника Управления принимается главой муниципального округа «Ухта»</w:t>
      </w:r>
      <w:r>
        <w:rPr>
          <w:sz w:val="28"/>
          <w:szCs w:val="28"/>
        </w:rPr>
        <w:t xml:space="preserve"> </w:t>
      </w:r>
      <w:r w:rsidRPr="00A566C2">
        <w:rPr>
          <w:sz w:val="28"/>
          <w:szCs w:val="28"/>
        </w:rPr>
        <w:t>в установленном порядке.</w:t>
      </w: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D2512B" w:rsidRPr="00A566C2" w:rsidRDefault="00D2512B" w:rsidP="00D2512B">
      <w:pPr>
        <w:pStyle w:val="ConsPlusNormal"/>
        <w:jc w:val="both"/>
        <w:rPr>
          <w:sz w:val="28"/>
          <w:szCs w:val="28"/>
        </w:rPr>
      </w:pPr>
    </w:p>
    <w:p w:rsidR="00A21388" w:rsidRPr="0026004F" w:rsidRDefault="00A21388" w:rsidP="00D2512B">
      <w:pPr>
        <w:widowControl w:val="0"/>
        <w:autoSpaceDE w:val="0"/>
        <w:autoSpaceDN w:val="0"/>
        <w:adjustRightInd w:val="0"/>
        <w:ind w:left="709"/>
        <w:rPr>
          <w:sz w:val="28"/>
          <w:szCs w:val="28"/>
        </w:rPr>
      </w:pPr>
    </w:p>
    <w:sectPr w:rsidR="00A21388" w:rsidRPr="0026004F" w:rsidSect="0088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665"/>
    <w:multiLevelType w:val="hybridMultilevel"/>
    <w:tmpl w:val="29922E26"/>
    <w:lvl w:ilvl="0" w:tplc="F8DC9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FC61E2"/>
    <w:multiLevelType w:val="hybridMultilevel"/>
    <w:tmpl w:val="CDC4948C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483548E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46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6">
    <w:nsid w:val="0C4A1A27"/>
    <w:multiLevelType w:val="hybridMultilevel"/>
    <w:tmpl w:val="AC98EEBE"/>
    <w:lvl w:ilvl="0" w:tplc="FD007DD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0CB05B1A"/>
    <w:multiLevelType w:val="multilevel"/>
    <w:tmpl w:val="21A062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05B19EC"/>
    <w:multiLevelType w:val="hybridMultilevel"/>
    <w:tmpl w:val="19508CCC"/>
    <w:lvl w:ilvl="0" w:tplc="14B6C6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1326435"/>
    <w:multiLevelType w:val="multilevel"/>
    <w:tmpl w:val="B4E08B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0">
    <w:nsid w:val="15CC69B3"/>
    <w:multiLevelType w:val="hybridMultilevel"/>
    <w:tmpl w:val="C94C1A12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1802D9"/>
    <w:multiLevelType w:val="hybridMultilevel"/>
    <w:tmpl w:val="AC247404"/>
    <w:lvl w:ilvl="0" w:tplc="AA785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A991472"/>
    <w:multiLevelType w:val="multilevel"/>
    <w:tmpl w:val="589A5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E834AC3"/>
    <w:multiLevelType w:val="multilevel"/>
    <w:tmpl w:val="D17875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215F5FF4"/>
    <w:multiLevelType w:val="hybridMultilevel"/>
    <w:tmpl w:val="CAAEEBE0"/>
    <w:lvl w:ilvl="0" w:tplc="04BA9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D0267"/>
    <w:multiLevelType w:val="multilevel"/>
    <w:tmpl w:val="ACBE9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7634BF4"/>
    <w:multiLevelType w:val="hybridMultilevel"/>
    <w:tmpl w:val="D6BC6E02"/>
    <w:lvl w:ilvl="0" w:tplc="B2701492">
      <w:start w:val="15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AB6679"/>
    <w:multiLevelType w:val="multilevel"/>
    <w:tmpl w:val="83C6C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2AA95DAB"/>
    <w:multiLevelType w:val="hybridMultilevel"/>
    <w:tmpl w:val="96909C72"/>
    <w:lvl w:ilvl="0" w:tplc="3F982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E0A03F9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645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1">
    <w:nsid w:val="2F435F2F"/>
    <w:multiLevelType w:val="hybridMultilevel"/>
    <w:tmpl w:val="D3808F74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0601502"/>
    <w:multiLevelType w:val="multilevel"/>
    <w:tmpl w:val="DBAE2D9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spacing w:val="0"/>
      </w:rPr>
    </w:lvl>
    <w:lvl w:ilvl="1">
      <w:start w:val="1"/>
      <w:numFmt w:val="decimal"/>
      <w:isLgl/>
      <w:lvlText w:val="%1.%2."/>
      <w:lvlJc w:val="left"/>
      <w:pPr>
        <w:ind w:left="1122" w:hanging="5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8DA5052"/>
    <w:multiLevelType w:val="hybridMultilevel"/>
    <w:tmpl w:val="72A209FE"/>
    <w:lvl w:ilvl="0" w:tplc="AE940B8E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4">
    <w:nsid w:val="555A1D40"/>
    <w:multiLevelType w:val="hybridMultilevel"/>
    <w:tmpl w:val="71286656"/>
    <w:lvl w:ilvl="0" w:tplc="AF8E4AAE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280829"/>
    <w:multiLevelType w:val="multilevel"/>
    <w:tmpl w:val="7D6054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58487F9B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58F14FF4"/>
    <w:multiLevelType w:val="hybridMultilevel"/>
    <w:tmpl w:val="648001B6"/>
    <w:lvl w:ilvl="0" w:tplc="DD3272F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D122DA"/>
    <w:multiLevelType w:val="multilevel"/>
    <w:tmpl w:val="62CC8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61571CE3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46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638F411C"/>
    <w:multiLevelType w:val="multilevel"/>
    <w:tmpl w:val="1ED2BE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6BE45303"/>
    <w:multiLevelType w:val="hybridMultilevel"/>
    <w:tmpl w:val="DA16310C"/>
    <w:lvl w:ilvl="0" w:tplc="1FD23D0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C1C4C6E"/>
    <w:multiLevelType w:val="multilevel"/>
    <w:tmpl w:val="B9D6F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DDC6A7D"/>
    <w:multiLevelType w:val="hybridMultilevel"/>
    <w:tmpl w:val="2234A69C"/>
    <w:lvl w:ilvl="0" w:tplc="04BA9706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70233494"/>
    <w:multiLevelType w:val="hybridMultilevel"/>
    <w:tmpl w:val="FD843618"/>
    <w:lvl w:ilvl="0" w:tplc="F62C80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3264526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46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6">
    <w:nsid w:val="79AA3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7C227702"/>
    <w:multiLevelType w:val="multilevel"/>
    <w:tmpl w:val="938286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7D5C18A4"/>
    <w:multiLevelType w:val="hybridMultilevel"/>
    <w:tmpl w:val="A50ADE34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22"/>
  </w:num>
  <w:num w:numId="7">
    <w:abstractNumId w:val="36"/>
  </w:num>
  <w:num w:numId="8">
    <w:abstractNumId w:val="33"/>
  </w:num>
  <w:num w:numId="9">
    <w:abstractNumId w:val="26"/>
  </w:num>
  <w:num w:numId="10">
    <w:abstractNumId w:val="20"/>
  </w:num>
  <w:num w:numId="11">
    <w:abstractNumId w:val="29"/>
  </w:num>
  <w:num w:numId="12">
    <w:abstractNumId w:val="35"/>
  </w:num>
  <w:num w:numId="13">
    <w:abstractNumId w:val="3"/>
  </w:num>
  <w:num w:numId="14">
    <w:abstractNumId w:val="28"/>
  </w:num>
  <w:num w:numId="15">
    <w:abstractNumId w:val="25"/>
  </w:num>
  <w:num w:numId="16">
    <w:abstractNumId w:val="6"/>
  </w:num>
  <w:num w:numId="17">
    <w:abstractNumId w:val="23"/>
  </w:num>
  <w:num w:numId="18">
    <w:abstractNumId w:val="34"/>
  </w:num>
  <w:num w:numId="19">
    <w:abstractNumId w:val="24"/>
  </w:num>
  <w:num w:numId="20">
    <w:abstractNumId w:val="17"/>
  </w:num>
  <w:num w:numId="21">
    <w:abstractNumId w:val="7"/>
  </w:num>
  <w:num w:numId="22">
    <w:abstractNumId w:val="11"/>
  </w:num>
  <w:num w:numId="23">
    <w:abstractNumId w:val="30"/>
  </w:num>
  <w:num w:numId="24">
    <w:abstractNumId w:val="12"/>
  </w:num>
  <w:num w:numId="25">
    <w:abstractNumId w:val="31"/>
  </w:num>
  <w:num w:numId="26">
    <w:abstractNumId w:val="19"/>
  </w:num>
  <w:num w:numId="27">
    <w:abstractNumId w:val="9"/>
  </w:num>
  <w:num w:numId="28">
    <w:abstractNumId w:val="16"/>
  </w:num>
  <w:num w:numId="29">
    <w:abstractNumId w:val="37"/>
  </w:num>
  <w:num w:numId="30">
    <w:abstractNumId w:val="0"/>
  </w:num>
  <w:num w:numId="31">
    <w:abstractNumId w:val="1"/>
  </w:num>
  <w:num w:numId="32">
    <w:abstractNumId w:val="27"/>
  </w:num>
  <w:num w:numId="33">
    <w:abstractNumId w:val="14"/>
  </w:num>
  <w:num w:numId="34">
    <w:abstractNumId w:val="38"/>
  </w:num>
  <w:num w:numId="35">
    <w:abstractNumId w:val="32"/>
  </w:num>
  <w:num w:numId="36">
    <w:abstractNumId w:val="10"/>
  </w:num>
  <w:num w:numId="37">
    <w:abstractNumId w:val="8"/>
  </w:num>
  <w:num w:numId="38">
    <w:abstractNumId w:val="21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15A95"/>
    <w:rsid w:val="00016BE8"/>
    <w:rsid w:val="00020D5D"/>
    <w:rsid w:val="000243FD"/>
    <w:rsid w:val="0007498F"/>
    <w:rsid w:val="00084D4B"/>
    <w:rsid w:val="0008512C"/>
    <w:rsid w:val="00090F1D"/>
    <w:rsid w:val="000960AE"/>
    <w:rsid w:val="000A35B8"/>
    <w:rsid w:val="000B16E1"/>
    <w:rsid w:val="000C7DD4"/>
    <w:rsid w:val="000E0B07"/>
    <w:rsid w:val="00105C1B"/>
    <w:rsid w:val="00112095"/>
    <w:rsid w:val="00122E18"/>
    <w:rsid w:val="0012528E"/>
    <w:rsid w:val="001364EE"/>
    <w:rsid w:val="001462D6"/>
    <w:rsid w:val="001470AC"/>
    <w:rsid w:val="00172FFC"/>
    <w:rsid w:val="00180DF1"/>
    <w:rsid w:val="00192963"/>
    <w:rsid w:val="00192A11"/>
    <w:rsid w:val="001B3CD9"/>
    <w:rsid w:val="001C69B7"/>
    <w:rsid w:val="00211921"/>
    <w:rsid w:val="00231176"/>
    <w:rsid w:val="00235D75"/>
    <w:rsid w:val="00240B45"/>
    <w:rsid w:val="00251D24"/>
    <w:rsid w:val="0026004F"/>
    <w:rsid w:val="0026767C"/>
    <w:rsid w:val="00276474"/>
    <w:rsid w:val="002A6EDD"/>
    <w:rsid w:val="002B4568"/>
    <w:rsid w:val="002F40EA"/>
    <w:rsid w:val="003240EA"/>
    <w:rsid w:val="003521B3"/>
    <w:rsid w:val="003562F8"/>
    <w:rsid w:val="00372FDA"/>
    <w:rsid w:val="00397E1A"/>
    <w:rsid w:val="003B1070"/>
    <w:rsid w:val="003B6356"/>
    <w:rsid w:val="003E1432"/>
    <w:rsid w:val="003E7DA3"/>
    <w:rsid w:val="003F2E12"/>
    <w:rsid w:val="003F53EA"/>
    <w:rsid w:val="00401429"/>
    <w:rsid w:val="004017DC"/>
    <w:rsid w:val="004161F4"/>
    <w:rsid w:val="004224B6"/>
    <w:rsid w:val="0042271F"/>
    <w:rsid w:val="00446D1E"/>
    <w:rsid w:val="00461033"/>
    <w:rsid w:val="00474E87"/>
    <w:rsid w:val="00475536"/>
    <w:rsid w:val="0048617B"/>
    <w:rsid w:val="004A69A3"/>
    <w:rsid w:val="004B3383"/>
    <w:rsid w:val="004B54BD"/>
    <w:rsid w:val="004B55BE"/>
    <w:rsid w:val="004E3A83"/>
    <w:rsid w:val="00533534"/>
    <w:rsid w:val="00543550"/>
    <w:rsid w:val="005518C3"/>
    <w:rsid w:val="00553A65"/>
    <w:rsid w:val="00561A4A"/>
    <w:rsid w:val="00567878"/>
    <w:rsid w:val="00580BFE"/>
    <w:rsid w:val="005A5797"/>
    <w:rsid w:val="005B01CE"/>
    <w:rsid w:val="005B15F0"/>
    <w:rsid w:val="005C63F5"/>
    <w:rsid w:val="005D2341"/>
    <w:rsid w:val="005D741F"/>
    <w:rsid w:val="005F0B8E"/>
    <w:rsid w:val="005F579A"/>
    <w:rsid w:val="00616A30"/>
    <w:rsid w:val="006253AD"/>
    <w:rsid w:val="006272B7"/>
    <w:rsid w:val="00630D15"/>
    <w:rsid w:val="006313B5"/>
    <w:rsid w:val="00640F13"/>
    <w:rsid w:val="00652F82"/>
    <w:rsid w:val="00666361"/>
    <w:rsid w:val="00676579"/>
    <w:rsid w:val="00677520"/>
    <w:rsid w:val="00680B56"/>
    <w:rsid w:val="00696A00"/>
    <w:rsid w:val="006978CE"/>
    <w:rsid w:val="006D77EF"/>
    <w:rsid w:val="006E1519"/>
    <w:rsid w:val="006F6020"/>
    <w:rsid w:val="00724640"/>
    <w:rsid w:val="007320B0"/>
    <w:rsid w:val="00741E1C"/>
    <w:rsid w:val="0074635E"/>
    <w:rsid w:val="00755B27"/>
    <w:rsid w:val="00755E1D"/>
    <w:rsid w:val="00755E43"/>
    <w:rsid w:val="00770B32"/>
    <w:rsid w:val="00775DE4"/>
    <w:rsid w:val="00777DE5"/>
    <w:rsid w:val="00782674"/>
    <w:rsid w:val="00783D1E"/>
    <w:rsid w:val="00791149"/>
    <w:rsid w:val="007952B8"/>
    <w:rsid w:val="007A5FAB"/>
    <w:rsid w:val="007D1846"/>
    <w:rsid w:val="007D7FF6"/>
    <w:rsid w:val="007F0238"/>
    <w:rsid w:val="00803CE4"/>
    <w:rsid w:val="008309BE"/>
    <w:rsid w:val="0083143C"/>
    <w:rsid w:val="008379BE"/>
    <w:rsid w:val="00837AA8"/>
    <w:rsid w:val="00837DAC"/>
    <w:rsid w:val="00841B4B"/>
    <w:rsid w:val="00846B7C"/>
    <w:rsid w:val="00855441"/>
    <w:rsid w:val="00855B04"/>
    <w:rsid w:val="00856783"/>
    <w:rsid w:val="00856FFF"/>
    <w:rsid w:val="008570A3"/>
    <w:rsid w:val="008665E6"/>
    <w:rsid w:val="0087116E"/>
    <w:rsid w:val="00871175"/>
    <w:rsid w:val="00872FB5"/>
    <w:rsid w:val="008850E9"/>
    <w:rsid w:val="0088769B"/>
    <w:rsid w:val="00891D90"/>
    <w:rsid w:val="00896C9C"/>
    <w:rsid w:val="008A472D"/>
    <w:rsid w:val="008B6E96"/>
    <w:rsid w:val="008C0114"/>
    <w:rsid w:val="008C06C4"/>
    <w:rsid w:val="008C4D30"/>
    <w:rsid w:val="008C5AFF"/>
    <w:rsid w:val="008C62F0"/>
    <w:rsid w:val="008E5AE7"/>
    <w:rsid w:val="00911444"/>
    <w:rsid w:val="0091622A"/>
    <w:rsid w:val="0092067D"/>
    <w:rsid w:val="00927F2F"/>
    <w:rsid w:val="00933C9A"/>
    <w:rsid w:val="0094327D"/>
    <w:rsid w:val="00945FDF"/>
    <w:rsid w:val="00946342"/>
    <w:rsid w:val="00950F41"/>
    <w:rsid w:val="00951107"/>
    <w:rsid w:val="00952A8E"/>
    <w:rsid w:val="00954934"/>
    <w:rsid w:val="00961B00"/>
    <w:rsid w:val="00965969"/>
    <w:rsid w:val="00966E69"/>
    <w:rsid w:val="00970C63"/>
    <w:rsid w:val="009811AB"/>
    <w:rsid w:val="00985B6D"/>
    <w:rsid w:val="009A4E51"/>
    <w:rsid w:val="009B2013"/>
    <w:rsid w:val="009B7875"/>
    <w:rsid w:val="009C697A"/>
    <w:rsid w:val="009C7360"/>
    <w:rsid w:val="009C7EEE"/>
    <w:rsid w:val="009F1F7F"/>
    <w:rsid w:val="009F7F88"/>
    <w:rsid w:val="00A20561"/>
    <w:rsid w:val="00A21388"/>
    <w:rsid w:val="00A35102"/>
    <w:rsid w:val="00A47473"/>
    <w:rsid w:val="00A5682E"/>
    <w:rsid w:val="00A57B7E"/>
    <w:rsid w:val="00AB6E33"/>
    <w:rsid w:val="00AC37EB"/>
    <w:rsid w:val="00AD603F"/>
    <w:rsid w:val="00AE0545"/>
    <w:rsid w:val="00AE3252"/>
    <w:rsid w:val="00AE6A25"/>
    <w:rsid w:val="00AF00C6"/>
    <w:rsid w:val="00AF6B61"/>
    <w:rsid w:val="00B05D18"/>
    <w:rsid w:val="00B42981"/>
    <w:rsid w:val="00B82E7D"/>
    <w:rsid w:val="00B871B9"/>
    <w:rsid w:val="00B87913"/>
    <w:rsid w:val="00BA36E4"/>
    <w:rsid w:val="00BA3E17"/>
    <w:rsid w:val="00BF14BA"/>
    <w:rsid w:val="00C1072E"/>
    <w:rsid w:val="00C1601C"/>
    <w:rsid w:val="00C16505"/>
    <w:rsid w:val="00C169C2"/>
    <w:rsid w:val="00C17FDF"/>
    <w:rsid w:val="00C25911"/>
    <w:rsid w:val="00C43141"/>
    <w:rsid w:val="00C4321B"/>
    <w:rsid w:val="00C52700"/>
    <w:rsid w:val="00C53849"/>
    <w:rsid w:val="00C54910"/>
    <w:rsid w:val="00C632D7"/>
    <w:rsid w:val="00C6719A"/>
    <w:rsid w:val="00C70582"/>
    <w:rsid w:val="00C80A9F"/>
    <w:rsid w:val="00CB2281"/>
    <w:rsid w:val="00CC3FA7"/>
    <w:rsid w:val="00CF6E0F"/>
    <w:rsid w:val="00D130BB"/>
    <w:rsid w:val="00D20A63"/>
    <w:rsid w:val="00D2512B"/>
    <w:rsid w:val="00D2640D"/>
    <w:rsid w:val="00D30DAC"/>
    <w:rsid w:val="00D40FB1"/>
    <w:rsid w:val="00D423B6"/>
    <w:rsid w:val="00D50F8C"/>
    <w:rsid w:val="00D5549B"/>
    <w:rsid w:val="00D611F2"/>
    <w:rsid w:val="00D66244"/>
    <w:rsid w:val="00D72554"/>
    <w:rsid w:val="00D750E6"/>
    <w:rsid w:val="00D7518D"/>
    <w:rsid w:val="00D93A18"/>
    <w:rsid w:val="00DA668E"/>
    <w:rsid w:val="00DF0844"/>
    <w:rsid w:val="00DF335B"/>
    <w:rsid w:val="00E15D16"/>
    <w:rsid w:val="00E16100"/>
    <w:rsid w:val="00E57EEC"/>
    <w:rsid w:val="00E9156C"/>
    <w:rsid w:val="00EB292E"/>
    <w:rsid w:val="00EB5A15"/>
    <w:rsid w:val="00ED6E16"/>
    <w:rsid w:val="00ED780F"/>
    <w:rsid w:val="00EF1FD8"/>
    <w:rsid w:val="00F03F1C"/>
    <w:rsid w:val="00F050FD"/>
    <w:rsid w:val="00F14EE6"/>
    <w:rsid w:val="00F20F7A"/>
    <w:rsid w:val="00F2186C"/>
    <w:rsid w:val="00F2254C"/>
    <w:rsid w:val="00F31591"/>
    <w:rsid w:val="00F32C7E"/>
    <w:rsid w:val="00F94595"/>
    <w:rsid w:val="00F95054"/>
    <w:rsid w:val="00FB0B0A"/>
    <w:rsid w:val="00FB2531"/>
    <w:rsid w:val="00FB580C"/>
    <w:rsid w:val="00FD1FB3"/>
    <w:rsid w:val="00FD202E"/>
    <w:rsid w:val="00FE3321"/>
    <w:rsid w:val="00FE7C95"/>
    <w:rsid w:val="00FF1370"/>
    <w:rsid w:val="00FF19E4"/>
    <w:rsid w:val="00FF2103"/>
    <w:rsid w:val="00FF36D8"/>
    <w:rsid w:val="00FF589C"/>
    <w:rsid w:val="00FF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3">
    <w:name w:val="Body Text Indent"/>
    <w:basedOn w:val="a"/>
    <w:link w:val="a4"/>
    <w:rsid w:val="00A21388"/>
    <w:pPr>
      <w:jc w:val="left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3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80A9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C80A9F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617B"/>
    <w:rPr>
      <w:rFonts w:eastAsia="Times New Roman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07498F"/>
    <w:pPr>
      <w:widowControl w:val="0"/>
      <w:ind w:firstLine="540"/>
      <w:jc w:val="center"/>
    </w:pPr>
    <w:rPr>
      <w:rFonts w:ascii="Times New Roman CYR" w:eastAsiaTheme="minorHAnsi" w:hAnsi="Times New Roman CYR"/>
      <w:sz w:val="28"/>
      <w:szCs w:val="26"/>
      <w:lang w:val="x-none" w:eastAsia="x-none"/>
    </w:rPr>
  </w:style>
  <w:style w:type="character" w:customStyle="1" w:styleId="ab">
    <w:name w:val="Название Знак"/>
    <w:link w:val="a9"/>
    <w:rsid w:val="0007498F"/>
    <w:rPr>
      <w:rFonts w:ascii="Times New Roman CYR" w:hAnsi="Times New Roman CYR"/>
      <w:sz w:val="28"/>
      <w:lang w:val="x-none" w:eastAsia="x-none"/>
    </w:rPr>
  </w:style>
  <w:style w:type="paragraph" w:styleId="HTML">
    <w:name w:val="HTML Preformatted"/>
    <w:basedOn w:val="a"/>
    <w:link w:val="HTML0"/>
    <w:unhideWhenUsed/>
    <w:rsid w:val="00074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433737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7498F"/>
    <w:rPr>
      <w:rFonts w:ascii="Courier New" w:eastAsia="Times New Roman" w:hAnsi="Courier New"/>
      <w:color w:val="433737"/>
      <w:sz w:val="20"/>
      <w:szCs w:val="20"/>
      <w:lang w:val="x-none" w:eastAsia="x-none"/>
    </w:rPr>
  </w:style>
  <w:style w:type="paragraph" w:customStyle="1" w:styleId="1">
    <w:name w:val="Обычный1"/>
    <w:rsid w:val="0007498F"/>
    <w:pPr>
      <w:widowControl w:val="0"/>
      <w:snapToGrid w:val="0"/>
      <w:spacing w:before="700" w:line="252" w:lineRule="auto"/>
      <w:ind w:firstLine="560"/>
      <w:jc w:val="both"/>
    </w:pPr>
    <w:rPr>
      <w:rFonts w:eastAsia="Times New Roman"/>
      <w:sz w:val="22"/>
      <w:szCs w:val="20"/>
      <w:lang w:eastAsia="ru-RU"/>
    </w:rPr>
  </w:style>
  <w:style w:type="character" w:customStyle="1" w:styleId="Bodytext2">
    <w:name w:val="Body text (2)"/>
    <w:rsid w:val="000749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Title"/>
    <w:basedOn w:val="a"/>
    <w:next w:val="a"/>
    <w:link w:val="10"/>
    <w:uiPriority w:val="10"/>
    <w:qFormat/>
    <w:rsid w:val="00074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link w:val="aa"/>
    <w:uiPriority w:val="10"/>
    <w:rsid w:val="000749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List Paragraph"/>
    <w:basedOn w:val="a"/>
    <w:uiPriority w:val="34"/>
    <w:qFormat/>
    <w:rsid w:val="00567878"/>
    <w:pPr>
      <w:ind w:left="720"/>
      <w:contextualSpacing/>
    </w:pPr>
  </w:style>
  <w:style w:type="paragraph" w:customStyle="1" w:styleId="heading">
    <w:name w:val="heading"/>
    <w:basedOn w:val="a"/>
    <w:rsid w:val="00B87913"/>
    <w:pPr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3">
    <w:name w:val="Body Text Indent"/>
    <w:basedOn w:val="a"/>
    <w:link w:val="a4"/>
    <w:rsid w:val="00A21388"/>
    <w:pPr>
      <w:jc w:val="left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3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80A9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C80A9F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617B"/>
    <w:rPr>
      <w:rFonts w:eastAsia="Times New Roman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07498F"/>
    <w:pPr>
      <w:widowControl w:val="0"/>
      <w:ind w:firstLine="540"/>
      <w:jc w:val="center"/>
    </w:pPr>
    <w:rPr>
      <w:rFonts w:ascii="Times New Roman CYR" w:eastAsiaTheme="minorHAnsi" w:hAnsi="Times New Roman CYR"/>
      <w:sz w:val="28"/>
      <w:szCs w:val="26"/>
      <w:lang w:val="x-none" w:eastAsia="x-none"/>
    </w:rPr>
  </w:style>
  <w:style w:type="character" w:customStyle="1" w:styleId="ab">
    <w:name w:val="Название Знак"/>
    <w:link w:val="a9"/>
    <w:rsid w:val="0007498F"/>
    <w:rPr>
      <w:rFonts w:ascii="Times New Roman CYR" w:hAnsi="Times New Roman CYR"/>
      <w:sz w:val="28"/>
      <w:lang w:val="x-none" w:eastAsia="x-none"/>
    </w:rPr>
  </w:style>
  <w:style w:type="paragraph" w:styleId="HTML">
    <w:name w:val="HTML Preformatted"/>
    <w:basedOn w:val="a"/>
    <w:link w:val="HTML0"/>
    <w:unhideWhenUsed/>
    <w:rsid w:val="00074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433737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7498F"/>
    <w:rPr>
      <w:rFonts w:ascii="Courier New" w:eastAsia="Times New Roman" w:hAnsi="Courier New"/>
      <w:color w:val="433737"/>
      <w:sz w:val="20"/>
      <w:szCs w:val="20"/>
      <w:lang w:val="x-none" w:eastAsia="x-none"/>
    </w:rPr>
  </w:style>
  <w:style w:type="paragraph" w:customStyle="1" w:styleId="1">
    <w:name w:val="Обычный1"/>
    <w:rsid w:val="0007498F"/>
    <w:pPr>
      <w:widowControl w:val="0"/>
      <w:snapToGrid w:val="0"/>
      <w:spacing w:before="700" w:line="252" w:lineRule="auto"/>
      <w:ind w:firstLine="560"/>
      <w:jc w:val="both"/>
    </w:pPr>
    <w:rPr>
      <w:rFonts w:eastAsia="Times New Roman"/>
      <w:sz w:val="22"/>
      <w:szCs w:val="20"/>
      <w:lang w:eastAsia="ru-RU"/>
    </w:rPr>
  </w:style>
  <w:style w:type="character" w:customStyle="1" w:styleId="Bodytext2">
    <w:name w:val="Body text (2)"/>
    <w:rsid w:val="000749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Title"/>
    <w:basedOn w:val="a"/>
    <w:next w:val="a"/>
    <w:link w:val="10"/>
    <w:uiPriority w:val="10"/>
    <w:qFormat/>
    <w:rsid w:val="00074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link w:val="aa"/>
    <w:uiPriority w:val="10"/>
    <w:rsid w:val="000749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List Paragraph"/>
    <w:basedOn w:val="a"/>
    <w:uiPriority w:val="34"/>
    <w:qFormat/>
    <w:rsid w:val="00567878"/>
    <w:pPr>
      <w:ind w:left="720"/>
      <w:contextualSpacing/>
    </w:pPr>
  </w:style>
  <w:style w:type="paragraph" w:customStyle="1" w:styleId="heading">
    <w:name w:val="heading"/>
    <w:basedOn w:val="a"/>
    <w:rsid w:val="00B87913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357928&amp;date=12.08.2020" TargetMode="External"/><Relationship Id="rId13" Type="http://schemas.openxmlformats.org/officeDocument/2006/relationships/hyperlink" Target="https://login.consultant.ru/link/?req=doc&amp;base=RLAW096&amp;n=116718&amp;date=12.08.2020&amp;dst=100013&amp;fld=134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96&amp;n=179584&amp;date=12.08.2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168440&amp;date=12.08.20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R&amp;n=2875&amp;date=12.08.2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179584&amp;date=12.08.2020&amp;dst=100315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BD532-0B11-4DA5-AB09-69467F2A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2023-12-21T06:22:00Z</cp:lastPrinted>
  <dcterms:created xsi:type="dcterms:W3CDTF">2023-12-21T12:12:00Z</dcterms:created>
  <dcterms:modified xsi:type="dcterms:W3CDTF">2023-12-21T12:12:00Z</dcterms:modified>
</cp:coreProperties>
</file>